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C78FD" w14:textId="53966DF5" w:rsidR="00510EE2" w:rsidRPr="005164D4" w:rsidRDefault="00510EE2" w:rsidP="005164D4">
      <w:pPr>
        <w:jc w:val="center"/>
        <w:rPr>
          <w:b/>
          <w:bCs/>
          <w:sz w:val="22"/>
          <w:szCs w:val="22"/>
        </w:rPr>
      </w:pPr>
      <w:r w:rsidRPr="005164D4">
        <w:rPr>
          <w:b/>
          <w:bCs/>
          <w:sz w:val="22"/>
          <w:szCs w:val="22"/>
        </w:rPr>
        <w:t>PARDAVIMO OBJEKTO PARDAVIMO KONKURSO BŪDU SĄLYGOS</w:t>
      </w:r>
    </w:p>
    <w:p w14:paraId="4A6319B1" w14:textId="5D5B0E16"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Dalyvis </w:t>
      </w:r>
      <w:r w:rsidRPr="00510EE2">
        <w:rPr>
          <w:rFonts w:cs="Arial"/>
          <w:sz w:val="22"/>
          <w:szCs w:val="22"/>
        </w:rPr>
        <w:t>– kiekvienas ūkio subjektas – privatusis juridinis asmuo, viešasis juridinis asmuo, kitos organizacijos ir jų padaliniai ar tokių asmenų grupė – siekiantis įsigyti Pardavimo objektą ir dalyvaujantis Pardavime, t. y. teikiantis Pirminį pasiūlymą.</w:t>
      </w:r>
    </w:p>
    <w:p w14:paraId="07096D18" w14:textId="2E9FFA6D"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Konkursas </w:t>
      </w:r>
      <w:r w:rsidRPr="00510EE2">
        <w:rPr>
          <w:rFonts w:cs="Arial"/>
          <w:sz w:val="22"/>
          <w:szCs w:val="22"/>
        </w:rPr>
        <w:t>– Pardavimo būdas, kai pasiūlymus pirkti parduodamą Pardavimo objektą gali teikti visi subjektai, norintys dalyvauti Pardavimo objekto Pardavime.</w:t>
      </w:r>
    </w:p>
    <w:p w14:paraId="76179D34" w14:textId="77FFC540"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Komisija </w:t>
      </w:r>
      <w:r w:rsidRPr="00510EE2">
        <w:rPr>
          <w:rFonts w:cs="Arial"/>
          <w:sz w:val="22"/>
          <w:szCs w:val="22"/>
        </w:rPr>
        <w:t xml:space="preserve">– </w:t>
      </w:r>
      <w:r w:rsidRPr="00A41E93">
        <w:rPr>
          <w:rFonts w:cs="Arial"/>
          <w:sz w:val="22"/>
          <w:szCs w:val="22"/>
        </w:rPr>
        <w:t xml:space="preserve">UAB </w:t>
      </w:r>
      <w:r w:rsidR="00A41E93" w:rsidRPr="00A41E93">
        <w:rPr>
          <w:rFonts w:cs="Arial"/>
          <w:sz w:val="22"/>
          <w:szCs w:val="22"/>
        </w:rPr>
        <w:t>Vilniaus</w:t>
      </w:r>
      <w:r w:rsidRPr="00A41E93">
        <w:rPr>
          <w:rFonts w:cs="Arial"/>
          <w:sz w:val="22"/>
          <w:szCs w:val="22"/>
        </w:rPr>
        <w:t xml:space="preserve"> kogeneracinė jėgainė sudaryta Nenaudotino turto pardavimo komisija</w:t>
      </w:r>
      <w:r w:rsidRPr="00510EE2">
        <w:rPr>
          <w:rFonts w:cs="Arial"/>
          <w:sz w:val="22"/>
          <w:szCs w:val="22"/>
        </w:rPr>
        <w:t>, kuri pagal jai suteikt</w:t>
      </w:r>
      <w:r w:rsidR="00A41E93">
        <w:rPr>
          <w:rFonts w:cs="Arial"/>
          <w:sz w:val="22"/>
          <w:szCs w:val="22"/>
        </w:rPr>
        <w:t>a</w:t>
      </w:r>
      <w:r w:rsidRPr="00510EE2">
        <w:rPr>
          <w:rFonts w:cs="Arial"/>
          <w:sz w:val="22"/>
          <w:szCs w:val="22"/>
        </w:rPr>
        <w:t xml:space="preserve">s </w:t>
      </w:r>
      <w:r w:rsidR="00A41E93">
        <w:rPr>
          <w:rFonts w:cs="Arial"/>
          <w:sz w:val="22"/>
          <w:szCs w:val="22"/>
        </w:rPr>
        <w:t>teises</w:t>
      </w:r>
      <w:r w:rsidRPr="00510EE2">
        <w:rPr>
          <w:rFonts w:cs="Arial"/>
          <w:sz w:val="22"/>
          <w:szCs w:val="22"/>
        </w:rPr>
        <w:t xml:space="preserve"> organizuoja ir vykdo UAB </w:t>
      </w:r>
      <w:r w:rsidR="00A41E93" w:rsidRPr="00A41E93">
        <w:rPr>
          <w:rFonts w:cs="Arial"/>
          <w:sz w:val="22"/>
          <w:szCs w:val="22"/>
        </w:rPr>
        <w:t>Vilniaus</w:t>
      </w:r>
      <w:r w:rsidRPr="00A41E93">
        <w:rPr>
          <w:rFonts w:cs="Arial"/>
          <w:sz w:val="22"/>
          <w:szCs w:val="22"/>
        </w:rPr>
        <w:t xml:space="preserve"> kogeneracinė jėgainė Pardavimus</w:t>
      </w:r>
      <w:r w:rsidRPr="00510EE2">
        <w:rPr>
          <w:rFonts w:cs="Arial"/>
          <w:sz w:val="22"/>
          <w:szCs w:val="22"/>
        </w:rPr>
        <w:t xml:space="preserve"> ir priima su turto Pardavimais susijusius sprendimus.</w:t>
      </w:r>
    </w:p>
    <w:p w14:paraId="4DF4DF5A" w14:textId="4F3AE15E"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Laimėjęs dalyvis </w:t>
      </w:r>
      <w:r w:rsidRPr="00510EE2">
        <w:rPr>
          <w:rFonts w:cs="Arial"/>
          <w:sz w:val="22"/>
          <w:szCs w:val="22"/>
        </w:rPr>
        <w:t>– Dalyvis, kurio Pasiūlymas šiose Pardavimo sąlygose bei Standarte nustatyta tvarka buvo pripažintas Laimėjusiu pasiūlymu.</w:t>
      </w:r>
    </w:p>
    <w:p w14:paraId="3A123451" w14:textId="13553953"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Laimėjęs pasiūlymas </w:t>
      </w:r>
      <w:r w:rsidRPr="00510EE2">
        <w:rPr>
          <w:rFonts w:cs="Arial"/>
          <w:sz w:val="22"/>
          <w:szCs w:val="22"/>
        </w:rPr>
        <w:t>– Komisijos pagal Standartą ir Pardavimo sąlygas atrinktas Pasiūlymas su didžiausia pasiūlyta kaina už Pardavimo objektą.</w:t>
      </w:r>
    </w:p>
    <w:p w14:paraId="52FFF55C" w14:textId="3E717624" w:rsidR="00510EE2" w:rsidRPr="00A41E93" w:rsidRDefault="00510EE2" w:rsidP="00510EE2">
      <w:pPr>
        <w:spacing w:after="0" w:line="240" w:lineRule="auto"/>
        <w:jc w:val="both"/>
        <w:rPr>
          <w:rFonts w:cs="Arial"/>
          <w:sz w:val="22"/>
          <w:szCs w:val="22"/>
        </w:rPr>
      </w:pPr>
      <w:r w:rsidRPr="00510EE2">
        <w:rPr>
          <w:rFonts w:cs="Arial"/>
          <w:b/>
          <w:bCs/>
          <w:sz w:val="22"/>
          <w:szCs w:val="22"/>
        </w:rPr>
        <w:t xml:space="preserve">Pardavėjas </w:t>
      </w:r>
      <w:r w:rsidRPr="00510EE2">
        <w:rPr>
          <w:rFonts w:cs="Arial"/>
          <w:sz w:val="22"/>
          <w:szCs w:val="22"/>
        </w:rPr>
        <w:t xml:space="preserve">– </w:t>
      </w:r>
      <w:r w:rsidRPr="00A41E93">
        <w:rPr>
          <w:rFonts w:cs="Arial"/>
          <w:sz w:val="22"/>
          <w:szCs w:val="22"/>
        </w:rPr>
        <w:t xml:space="preserve">UAB </w:t>
      </w:r>
      <w:r w:rsidR="00A41E93" w:rsidRPr="00A41E93">
        <w:rPr>
          <w:rFonts w:cs="Arial"/>
          <w:sz w:val="22"/>
          <w:szCs w:val="22"/>
        </w:rPr>
        <w:t>Vilniaus</w:t>
      </w:r>
      <w:r w:rsidRPr="00A41E93">
        <w:rPr>
          <w:rFonts w:cs="Arial"/>
          <w:sz w:val="22"/>
          <w:szCs w:val="22"/>
        </w:rPr>
        <w:t xml:space="preserve"> kogeneracinė jėgainė pagal Lietuvos Respublikos įstatymus teisėtai įregistruota ir veikianti bendrovė, įmonės kodas </w:t>
      </w:r>
      <w:r w:rsidR="00A41E93" w:rsidRPr="00A41E93">
        <w:rPr>
          <w:rFonts w:cs="Arial"/>
          <w:sz w:val="22"/>
          <w:szCs w:val="22"/>
        </w:rPr>
        <w:t>303782367</w:t>
      </w:r>
      <w:r w:rsidRPr="00A41E93">
        <w:rPr>
          <w:rFonts w:cs="Arial"/>
          <w:sz w:val="22"/>
          <w:szCs w:val="22"/>
        </w:rPr>
        <w:t xml:space="preserve">, esanti </w:t>
      </w:r>
      <w:r w:rsidR="00A41E93" w:rsidRPr="00A41E93">
        <w:rPr>
          <w:rFonts w:cs="Arial"/>
          <w:sz w:val="22"/>
          <w:szCs w:val="22"/>
        </w:rPr>
        <w:t>Paneriškių g. 25, LT-02300 Vilnius</w:t>
      </w:r>
      <w:r w:rsidRPr="00A41E93">
        <w:rPr>
          <w:rFonts w:cs="Arial"/>
          <w:sz w:val="22"/>
          <w:szCs w:val="22"/>
        </w:rPr>
        <w:t>.</w:t>
      </w:r>
    </w:p>
    <w:p w14:paraId="571BE102" w14:textId="5168159A" w:rsidR="00510EE2" w:rsidRPr="00510EE2" w:rsidRDefault="00510EE2" w:rsidP="00510EE2">
      <w:pPr>
        <w:spacing w:after="0" w:line="240" w:lineRule="auto"/>
        <w:jc w:val="both"/>
        <w:rPr>
          <w:rFonts w:cs="Arial"/>
          <w:sz w:val="22"/>
          <w:szCs w:val="22"/>
        </w:rPr>
      </w:pPr>
      <w:r w:rsidRPr="00A41E93">
        <w:rPr>
          <w:rFonts w:cs="Arial"/>
          <w:b/>
          <w:bCs/>
          <w:sz w:val="22"/>
          <w:szCs w:val="22"/>
        </w:rPr>
        <w:t xml:space="preserve">Pardavimas </w:t>
      </w:r>
      <w:r w:rsidRPr="00A41E93">
        <w:rPr>
          <w:rFonts w:cs="Arial"/>
          <w:sz w:val="22"/>
          <w:szCs w:val="22"/>
        </w:rPr>
        <w:t xml:space="preserve">– UAB </w:t>
      </w:r>
      <w:r w:rsidR="00A41E93" w:rsidRPr="00A41E93">
        <w:rPr>
          <w:rFonts w:cs="Arial"/>
          <w:sz w:val="22"/>
          <w:szCs w:val="22"/>
        </w:rPr>
        <w:t>Vilniaus</w:t>
      </w:r>
      <w:r w:rsidRPr="00A41E93">
        <w:rPr>
          <w:rFonts w:cs="Arial"/>
          <w:sz w:val="22"/>
          <w:szCs w:val="22"/>
        </w:rPr>
        <w:t xml:space="preserve"> kogeneracinė jėgainė</w:t>
      </w:r>
      <w:r w:rsidRPr="00510EE2">
        <w:rPr>
          <w:rFonts w:cs="Arial"/>
          <w:sz w:val="22"/>
          <w:szCs w:val="22"/>
        </w:rPr>
        <w:t xml:space="preserve"> atliekamas pardavimo procesas, kurio tikslas – parduoti Pardavimo objektą.</w:t>
      </w:r>
    </w:p>
    <w:p w14:paraId="3E96206E" w14:textId="12AA32A9"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Pardavimo sąlygos </w:t>
      </w:r>
      <w:r w:rsidRPr="00510EE2">
        <w:rPr>
          <w:rFonts w:cs="Arial"/>
          <w:sz w:val="22"/>
          <w:szCs w:val="22"/>
        </w:rPr>
        <w:t>– šios Pardavimo objekto pardavimo sąlygos, kurios susideda iš Pardavimo sąlygų bendrosios ir specialiosios dalies.</w:t>
      </w:r>
    </w:p>
    <w:p w14:paraId="3CE394B5" w14:textId="4A65A282"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Pardavimo sąlygų bendroji dalis (toliau – BD) </w:t>
      </w:r>
      <w:r w:rsidRPr="00510EE2">
        <w:rPr>
          <w:rFonts w:cs="Arial"/>
          <w:sz w:val="22"/>
          <w:szCs w:val="22"/>
        </w:rPr>
        <w:t>– šių Pardavimo sąlygų bendroji dalis, kuri yra sudėtinė ir neatskiriama Pardavimo sąlygų dalis, nustatanti standartines Pardavimo sąlygų nuostatas bei standartines Pardavėjo ir Dalyvių teises, pareigas bei atsakomybę.</w:t>
      </w:r>
    </w:p>
    <w:p w14:paraId="5453F88A" w14:textId="4EC93BA0"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Pardavimo sąlygų specialioji dalis (toliau – SD) </w:t>
      </w:r>
      <w:r w:rsidRPr="00510EE2">
        <w:rPr>
          <w:rFonts w:cs="Arial"/>
          <w:sz w:val="22"/>
          <w:szCs w:val="22"/>
        </w:rPr>
        <w:t>– šių Pardavimo sąlygų specialioji dalis, kurioje detalizuojamas Pardavimo objektas, Pardavimo objekto apimtis, kiekis, Pardavimo objekto priėmimo - perdavimo tvarka bei kitos sąlygos, kuriomis parduodamas Pardavimo objektas.</w:t>
      </w:r>
    </w:p>
    <w:p w14:paraId="3472AF09" w14:textId="77777777"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Pardavimo objektas </w:t>
      </w:r>
      <w:r w:rsidRPr="00510EE2">
        <w:rPr>
          <w:rFonts w:cs="Arial"/>
          <w:sz w:val="22"/>
          <w:szCs w:val="22"/>
        </w:rPr>
        <w:t>– SD nurodytas Pardavėjui priklausantis turtas, dėl kurio vykdomas Pardavimas.</w:t>
      </w:r>
    </w:p>
    <w:p w14:paraId="182F313B" w14:textId="2F620A56" w:rsidR="00510EE2" w:rsidRPr="00510EE2" w:rsidRDefault="00510EE2" w:rsidP="00510EE2">
      <w:pPr>
        <w:spacing w:after="0" w:line="240" w:lineRule="auto"/>
        <w:jc w:val="both"/>
        <w:rPr>
          <w:rFonts w:cs="Arial"/>
          <w:sz w:val="22"/>
          <w:szCs w:val="22"/>
        </w:rPr>
      </w:pPr>
      <w:r w:rsidRPr="00510EE2">
        <w:rPr>
          <w:rFonts w:cs="Arial"/>
          <w:b/>
          <w:bCs/>
          <w:sz w:val="22"/>
          <w:szCs w:val="22"/>
        </w:rPr>
        <w:t xml:space="preserve">Pirminis pasiūlymas </w:t>
      </w:r>
      <w:r w:rsidRPr="00510EE2">
        <w:rPr>
          <w:rFonts w:cs="Arial"/>
          <w:sz w:val="22"/>
          <w:szCs w:val="22"/>
        </w:rPr>
        <w:t>– pagal Pardavėjo nustatytas Pardavimo sąlygas Dalyvio raštu ir/ ar elektroninėmis priemonėmis teikiami dokumentai dėl Pardavimo objekto įsigijimo (įskaitant, bet neapsiribojant Dalyvio atitiktį kvalifikaciniams reikalavimams patvirtinantys dokumentai, Pirminio pasiūlymo forma, įgaliojimai ir kiti Pardavimo sąlygose nurodyti dokumentai).</w:t>
      </w:r>
    </w:p>
    <w:p w14:paraId="06ED4081" w14:textId="1A7781D7" w:rsidR="00510EE2" w:rsidRPr="00510EE2" w:rsidRDefault="00510EE2" w:rsidP="00510EE2">
      <w:pPr>
        <w:spacing w:after="0" w:line="240" w:lineRule="auto"/>
        <w:jc w:val="both"/>
        <w:rPr>
          <w:rFonts w:cs="Arial"/>
          <w:sz w:val="22"/>
          <w:szCs w:val="22"/>
        </w:rPr>
      </w:pPr>
      <w:r w:rsidRPr="00510EE2">
        <w:rPr>
          <w:rFonts w:cs="Arial"/>
          <w:b/>
          <w:bCs/>
          <w:sz w:val="22"/>
          <w:szCs w:val="22"/>
        </w:rPr>
        <w:t>Standartas</w:t>
      </w:r>
      <w:r w:rsidRPr="00510EE2">
        <w:rPr>
          <w:rFonts w:cs="Arial"/>
          <w:sz w:val="22"/>
          <w:szCs w:val="22"/>
        </w:rPr>
        <w:t xml:space="preserve"> – </w:t>
      </w:r>
      <w:r w:rsidRPr="00A41E93">
        <w:rPr>
          <w:rFonts w:cs="Arial"/>
          <w:sz w:val="22"/>
          <w:szCs w:val="22"/>
        </w:rPr>
        <w:t xml:space="preserve">UAB </w:t>
      </w:r>
      <w:r w:rsidR="00A41E93" w:rsidRPr="00A41E93">
        <w:rPr>
          <w:rFonts w:cs="Arial"/>
          <w:sz w:val="22"/>
          <w:szCs w:val="22"/>
        </w:rPr>
        <w:t>Vilniaus</w:t>
      </w:r>
      <w:r w:rsidRPr="00A41E93">
        <w:rPr>
          <w:rFonts w:cs="Arial"/>
          <w:sz w:val="22"/>
          <w:szCs w:val="22"/>
        </w:rPr>
        <w:t xml:space="preserve"> kogeneracinė jėgainė nenaudotino</w:t>
      </w:r>
      <w:r w:rsidRPr="00510EE2">
        <w:rPr>
          <w:rFonts w:cs="Arial"/>
          <w:sz w:val="22"/>
          <w:szCs w:val="22"/>
        </w:rPr>
        <w:t xml:space="preserve"> turto pardavimo standartas, patvirtintas </w:t>
      </w:r>
      <w:r w:rsidRPr="00A41E93">
        <w:rPr>
          <w:rFonts w:cs="Arial"/>
          <w:sz w:val="22"/>
          <w:szCs w:val="22"/>
        </w:rPr>
        <w:t xml:space="preserve">UAB </w:t>
      </w:r>
      <w:r w:rsidR="00A41E93" w:rsidRPr="00A41E93">
        <w:rPr>
          <w:rFonts w:cs="Arial"/>
          <w:sz w:val="22"/>
          <w:szCs w:val="22"/>
        </w:rPr>
        <w:t>Vilniaus</w:t>
      </w:r>
      <w:r w:rsidRPr="00A41E93">
        <w:rPr>
          <w:rFonts w:cs="Arial"/>
          <w:sz w:val="22"/>
          <w:szCs w:val="22"/>
        </w:rPr>
        <w:t xml:space="preserve"> kogeneracinė jėgainė </w:t>
      </w:r>
      <w:r w:rsidR="00A41E93" w:rsidRPr="00A41E93">
        <w:rPr>
          <w:rFonts w:cs="Arial"/>
          <w:sz w:val="22"/>
          <w:szCs w:val="22"/>
        </w:rPr>
        <w:t>vadovo</w:t>
      </w:r>
      <w:r w:rsidRPr="00A41E93">
        <w:rPr>
          <w:rFonts w:cs="Arial"/>
          <w:sz w:val="22"/>
          <w:szCs w:val="22"/>
        </w:rPr>
        <w:t>.</w:t>
      </w:r>
    </w:p>
    <w:p w14:paraId="56D03994" w14:textId="77777777" w:rsidR="00510EE2" w:rsidRPr="00510EE2" w:rsidRDefault="00510EE2" w:rsidP="00510EE2">
      <w:pPr>
        <w:spacing w:after="0" w:line="240" w:lineRule="auto"/>
        <w:jc w:val="both"/>
        <w:rPr>
          <w:rFonts w:cs="Arial"/>
          <w:sz w:val="22"/>
          <w:szCs w:val="22"/>
        </w:rPr>
      </w:pPr>
      <w:r w:rsidRPr="00510EE2">
        <w:rPr>
          <w:rFonts w:cs="Arial"/>
          <w:b/>
          <w:bCs/>
          <w:sz w:val="22"/>
          <w:szCs w:val="22"/>
        </w:rPr>
        <w:t>Sutartis</w:t>
      </w:r>
      <w:r w:rsidRPr="00510EE2">
        <w:rPr>
          <w:rFonts w:cs="Arial"/>
          <w:sz w:val="22"/>
          <w:szCs w:val="22"/>
        </w:rPr>
        <w:t xml:space="preserve"> – Pardavimo objekto pirkimo-pardavimo sutartis, sudaroma tarp Laimėjusio dalyvio ir Pardavėjo.</w:t>
      </w:r>
    </w:p>
    <w:p w14:paraId="147F17BA" w14:textId="33D3D4F8" w:rsidR="00510EE2" w:rsidRPr="00510EE2" w:rsidRDefault="00510EE2" w:rsidP="00510EE2">
      <w:pPr>
        <w:spacing w:after="0" w:line="240" w:lineRule="auto"/>
        <w:jc w:val="both"/>
        <w:rPr>
          <w:rFonts w:cs="Arial"/>
          <w:sz w:val="22"/>
          <w:szCs w:val="22"/>
        </w:rPr>
      </w:pPr>
      <w:r w:rsidRPr="00510EE2">
        <w:rPr>
          <w:rFonts w:cs="Arial"/>
          <w:b/>
          <w:bCs/>
          <w:sz w:val="22"/>
          <w:szCs w:val="22"/>
        </w:rPr>
        <w:t>Šalis</w:t>
      </w:r>
      <w:r w:rsidRPr="00510EE2">
        <w:rPr>
          <w:rFonts w:cs="Arial"/>
          <w:sz w:val="22"/>
          <w:szCs w:val="22"/>
        </w:rPr>
        <w:t xml:space="preserve"> – Pardavėjas arba Laimėjęs dalyvis, kiekvienas atskirai. Šalys – Pardavėjas ir Laimėjęs dalyvis abu kartu.</w:t>
      </w:r>
    </w:p>
    <w:p w14:paraId="6A85CCA5" w14:textId="132BEA51" w:rsidR="00510EE2" w:rsidRDefault="00510EE2" w:rsidP="00510EE2">
      <w:pPr>
        <w:spacing w:after="0" w:line="240" w:lineRule="auto"/>
        <w:jc w:val="both"/>
        <w:rPr>
          <w:rFonts w:cs="Arial"/>
          <w:sz w:val="22"/>
          <w:szCs w:val="22"/>
        </w:rPr>
      </w:pPr>
      <w:r w:rsidRPr="00510EE2">
        <w:rPr>
          <w:rFonts w:cs="Arial"/>
          <w:sz w:val="22"/>
          <w:szCs w:val="22"/>
        </w:rPr>
        <w:t>Kitos šiose Pardavimo sąlygose vartojamos sąvokos suprantamos taip, kaip numatyta Pardavėjo Standarte.</w:t>
      </w:r>
    </w:p>
    <w:p w14:paraId="2C6C9F7A" w14:textId="77777777" w:rsidR="005164D4" w:rsidRPr="005164D4" w:rsidRDefault="005164D4" w:rsidP="00510EE2">
      <w:pPr>
        <w:spacing w:after="0" w:line="240" w:lineRule="auto"/>
        <w:jc w:val="both"/>
        <w:rPr>
          <w:rFonts w:cs="Arial"/>
          <w:sz w:val="22"/>
          <w:szCs w:val="22"/>
        </w:rPr>
      </w:pPr>
    </w:p>
    <w:p w14:paraId="7C00AC8C" w14:textId="77777777" w:rsidR="005164D4" w:rsidRPr="005164D4" w:rsidRDefault="005164D4" w:rsidP="005164D4">
      <w:pPr>
        <w:spacing w:after="0"/>
        <w:jc w:val="center"/>
        <w:rPr>
          <w:b/>
          <w:bCs/>
          <w:sz w:val="22"/>
          <w:szCs w:val="22"/>
        </w:rPr>
      </w:pPr>
      <w:r w:rsidRPr="005164D4">
        <w:rPr>
          <w:b/>
          <w:bCs/>
          <w:sz w:val="22"/>
          <w:szCs w:val="22"/>
        </w:rPr>
        <w:t>PARDAVIMO OBJEKTO PARDAVIMO KONKURSO BŪDU SĄLYGOS</w:t>
      </w:r>
    </w:p>
    <w:p w14:paraId="436E5D5E" w14:textId="20BC20D2" w:rsidR="005164D4" w:rsidRPr="005164D4" w:rsidRDefault="005164D4" w:rsidP="005164D4">
      <w:pPr>
        <w:pStyle w:val="ListParagraph"/>
        <w:numPr>
          <w:ilvl w:val="0"/>
          <w:numId w:val="1"/>
        </w:numPr>
        <w:spacing w:after="0" w:line="240" w:lineRule="auto"/>
        <w:jc w:val="center"/>
        <w:rPr>
          <w:rFonts w:cs="Arial"/>
          <w:b/>
          <w:bCs/>
          <w:sz w:val="22"/>
          <w:szCs w:val="22"/>
        </w:rPr>
      </w:pPr>
      <w:r w:rsidRPr="005164D4">
        <w:rPr>
          <w:rFonts w:cs="Arial"/>
          <w:b/>
          <w:bCs/>
          <w:sz w:val="22"/>
          <w:szCs w:val="22"/>
        </w:rPr>
        <w:t>BENDROSIOS NUOSTATOS</w:t>
      </w:r>
    </w:p>
    <w:p w14:paraId="221B76F3" w14:textId="45DD4405" w:rsidR="005164D4" w:rsidRPr="005164D4" w:rsidRDefault="005164D4" w:rsidP="00ED341C">
      <w:pPr>
        <w:pStyle w:val="ListParagraph"/>
        <w:numPr>
          <w:ilvl w:val="1"/>
          <w:numId w:val="2"/>
        </w:numPr>
        <w:spacing w:after="0" w:line="240" w:lineRule="auto"/>
        <w:jc w:val="both"/>
        <w:rPr>
          <w:rFonts w:cs="Arial"/>
          <w:sz w:val="22"/>
          <w:szCs w:val="22"/>
        </w:rPr>
      </w:pPr>
      <w:r w:rsidRPr="005164D4">
        <w:rPr>
          <w:rFonts w:cs="Arial"/>
          <w:sz w:val="22"/>
          <w:szCs w:val="22"/>
        </w:rPr>
        <w:t xml:space="preserve">UAB </w:t>
      </w:r>
      <w:r w:rsidR="00ED341C">
        <w:rPr>
          <w:rFonts w:cs="Arial"/>
          <w:sz w:val="22"/>
          <w:szCs w:val="22"/>
        </w:rPr>
        <w:t>Vilniaus</w:t>
      </w:r>
      <w:r w:rsidRPr="005164D4">
        <w:rPr>
          <w:rFonts w:cs="Arial"/>
          <w:sz w:val="22"/>
          <w:szCs w:val="22"/>
        </w:rPr>
        <w:t xml:space="preserve"> kogeneracinė jėgainė Konkurso būdu parduoda Pardavimo objektą ir kviečia Dalyvius pateikti Pirminius pasiūlymus šio Pardavimo objekto įsigijimui.</w:t>
      </w:r>
    </w:p>
    <w:p w14:paraId="1BC97B05" w14:textId="20A4B82B" w:rsidR="005164D4" w:rsidRPr="005164D4" w:rsidRDefault="005164D4" w:rsidP="00ED341C">
      <w:pPr>
        <w:pStyle w:val="ListParagraph"/>
        <w:numPr>
          <w:ilvl w:val="1"/>
          <w:numId w:val="2"/>
        </w:numPr>
        <w:spacing w:after="0" w:line="240" w:lineRule="auto"/>
        <w:jc w:val="both"/>
        <w:rPr>
          <w:rFonts w:cs="Arial"/>
          <w:sz w:val="22"/>
          <w:szCs w:val="22"/>
        </w:rPr>
      </w:pPr>
      <w:r w:rsidRPr="005164D4">
        <w:rPr>
          <w:rFonts w:cs="Arial"/>
          <w:sz w:val="22"/>
          <w:szCs w:val="22"/>
        </w:rPr>
        <w:t>Pardavėjas neatlygina Dalyviui jokių išlaidų, susijusių su Pirminio pasiūlymo parengimu ir pateikimu Pardavime, taip pat išlaidų, susijusių su: 1) dokumentų kopijavimu, spausdinimu, pašto ar kurjerių pašto paslaugomis; 2) komandiruotėmis ir susirinkimais, transportu, apgyvendinimu, atlyginimais, mokesčiais advokatams, dokumentų tvarkymu ir valstybiniais mokesčiais, papildomų sutarčių sudarymu, taip pat kitų išlaidų, susijusių su dalyvavimu Pardavime.</w:t>
      </w:r>
    </w:p>
    <w:p w14:paraId="0315A6C1" w14:textId="1B04D78A" w:rsidR="005164D4" w:rsidRPr="005164D4" w:rsidRDefault="005164D4" w:rsidP="00ED341C">
      <w:pPr>
        <w:pStyle w:val="ListParagraph"/>
        <w:numPr>
          <w:ilvl w:val="1"/>
          <w:numId w:val="2"/>
        </w:numPr>
        <w:spacing w:after="0" w:line="240" w:lineRule="auto"/>
        <w:jc w:val="both"/>
        <w:rPr>
          <w:rFonts w:cs="Arial"/>
          <w:sz w:val="22"/>
          <w:szCs w:val="22"/>
        </w:rPr>
      </w:pPr>
      <w:r w:rsidRPr="005164D4">
        <w:rPr>
          <w:rFonts w:cs="Arial"/>
          <w:sz w:val="22"/>
          <w:szCs w:val="22"/>
        </w:rPr>
        <w:t xml:space="preserve">Pardavėjas turi teisę bet kuriuo metu iki Sutarties pasirašymo ir dėl bet kokių priežasčių nutraukti Pardavimo objekto Pardavimo procedūras. Dalyviai (ar potencialūs Dalyviai) apie </w:t>
      </w:r>
      <w:r w:rsidRPr="005164D4">
        <w:rPr>
          <w:rFonts w:cs="Arial"/>
          <w:sz w:val="22"/>
          <w:szCs w:val="22"/>
        </w:rPr>
        <w:lastRenderedPageBreak/>
        <w:t>Pardavimo procedūrų nutraukimą informuojami per 5 (penkias) darbo dienas nuo Komisijos sprendimo priėmimo.</w:t>
      </w:r>
    </w:p>
    <w:p w14:paraId="70AAFCCC" w14:textId="320C8267" w:rsidR="005164D4" w:rsidRPr="00ED341C" w:rsidRDefault="005164D4" w:rsidP="00ED341C">
      <w:pPr>
        <w:pStyle w:val="ListParagraph"/>
        <w:numPr>
          <w:ilvl w:val="1"/>
          <w:numId w:val="2"/>
        </w:numPr>
        <w:spacing w:after="0" w:line="240" w:lineRule="auto"/>
        <w:jc w:val="both"/>
        <w:rPr>
          <w:rFonts w:cs="Arial"/>
          <w:sz w:val="22"/>
          <w:szCs w:val="22"/>
        </w:rPr>
      </w:pPr>
      <w:r w:rsidRPr="00ED341C">
        <w:rPr>
          <w:rFonts w:cs="Arial"/>
          <w:sz w:val="22"/>
          <w:szCs w:val="22"/>
        </w:rPr>
        <w:t xml:space="preserve">Pardavimo sąlygos </w:t>
      </w:r>
      <w:r w:rsidRPr="00632E27">
        <w:rPr>
          <w:rFonts w:cs="Arial"/>
          <w:sz w:val="22"/>
          <w:szCs w:val="22"/>
        </w:rPr>
        <w:t>skelbiamos SD 2</w:t>
      </w:r>
      <w:r w:rsidR="00632E27" w:rsidRPr="00632E27">
        <w:rPr>
          <w:rFonts w:cs="Arial"/>
          <w:sz w:val="22"/>
          <w:szCs w:val="22"/>
        </w:rPr>
        <w:t>8</w:t>
      </w:r>
      <w:r w:rsidRPr="00632E27">
        <w:rPr>
          <w:rFonts w:cs="Arial"/>
          <w:sz w:val="22"/>
          <w:szCs w:val="22"/>
        </w:rPr>
        <w:t xml:space="preserve"> punkte</w:t>
      </w:r>
      <w:r w:rsidRPr="00ED341C">
        <w:rPr>
          <w:rFonts w:cs="Arial"/>
          <w:sz w:val="22"/>
          <w:szCs w:val="22"/>
        </w:rPr>
        <w:t xml:space="preserve"> nurodytose informavimo priemonėse.</w:t>
      </w:r>
    </w:p>
    <w:p w14:paraId="1B8CE903" w14:textId="5383667A" w:rsidR="005164D4" w:rsidRPr="00ED341C" w:rsidRDefault="005164D4" w:rsidP="00ED341C">
      <w:pPr>
        <w:pStyle w:val="ListParagraph"/>
        <w:numPr>
          <w:ilvl w:val="1"/>
          <w:numId w:val="2"/>
        </w:numPr>
        <w:spacing w:after="0" w:line="240" w:lineRule="auto"/>
        <w:jc w:val="both"/>
        <w:rPr>
          <w:rFonts w:cs="Arial"/>
          <w:sz w:val="22"/>
          <w:szCs w:val="22"/>
        </w:rPr>
      </w:pPr>
      <w:r w:rsidRPr="00ED341C">
        <w:rPr>
          <w:rFonts w:cs="Arial"/>
          <w:sz w:val="22"/>
          <w:szCs w:val="22"/>
        </w:rPr>
        <w:t>Pateikdamas Pirminį pasiūlymą, Dalyvis sutinka su visais Pardavimo sąlygose nustatytais reikalavimais. Dalyvis privalo atidžiai perskaityti visas Pardavimo sąlygas, jų priedus ir laikytis jose ir prieduose nustatytų reikalavimų.</w:t>
      </w:r>
    </w:p>
    <w:p w14:paraId="5D5891A0" w14:textId="6BD63C3C" w:rsidR="005164D4" w:rsidRPr="00ED341C" w:rsidRDefault="005164D4" w:rsidP="00ED341C">
      <w:pPr>
        <w:pStyle w:val="ListParagraph"/>
        <w:numPr>
          <w:ilvl w:val="1"/>
          <w:numId w:val="2"/>
        </w:numPr>
        <w:spacing w:after="0" w:line="240" w:lineRule="auto"/>
        <w:jc w:val="both"/>
        <w:rPr>
          <w:rFonts w:cs="Arial"/>
          <w:sz w:val="22"/>
          <w:szCs w:val="22"/>
        </w:rPr>
      </w:pPr>
      <w:r w:rsidRPr="00ED341C">
        <w:rPr>
          <w:rFonts w:cs="Arial"/>
          <w:sz w:val="22"/>
          <w:szCs w:val="22"/>
        </w:rPr>
        <w:t>Bet kokie Pardavėjo ir Dalyvių tarpusavio santykiai reguliuojami šiomis Pardavimo sąlygomis, Standartu bei kitais teisės aktais. Bet kokie ginčai tarp Pardavėjo ir Dalyvio sprendžiami Lietuvos Respublikos įstatymų ir kitų teisės aktų nustatyta tvarka.</w:t>
      </w:r>
    </w:p>
    <w:p w14:paraId="252BE9FC" w14:textId="6723754E" w:rsidR="005164D4" w:rsidRDefault="005164D4" w:rsidP="00ED341C">
      <w:pPr>
        <w:pStyle w:val="ListParagraph"/>
        <w:numPr>
          <w:ilvl w:val="1"/>
          <w:numId w:val="2"/>
        </w:numPr>
        <w:spacing w:after="0" w:line="240" w:lineRule="auto"/>
        <w:jc w:val="both"/>
        <w:rPr>
          <w:rFonts w:cs="Arial"/>
          <w:sz w:val="22"/>
          <w:szCs w:val="22"/>
        </w:rPr>
      </w:pPr>
      <w:r w:rsidRPr="00ED341C">
        <w:rPr>
          <w:rFonts w:cs="Arial"/>
          <w:sz w:val="22"/>
          <w:szCs w:val="22"/>
        </w:rPr>
        <w:t xml:space="preserve">Norėdami išsiaiškinti klausimus, susijusius su Pardavimu, Dalyviai gali kreiptis </w:t>
      </w:r>
      <w:r w:rsidRPr="006076D9">
        <w:rPr>
          <w:rFonts w:cs="Arial"/>
          <w:sz w:val="22"/>
          <w:szCs w:val="22"/>
        </w:rPr>
        <w:t>į SD 2</w:t>
      </w:r>
      <w:r w:rsidR="006076D9" w:rsidRPr="006076D9">
        <w:rPr>
          <w:rFonts w:cs="Arial"/>
          <w:sz w:val="22"/>
          <w:szCs w:val="22"/>
        </w:rPr>
        <w:t>7</w:t>
      </w:r>
      <w:r w:rsidRPr="006076D9">
        <w:rPr>
          <w:rFonts w:cs="Arial"/>
          <w:sz w:val="22"/>
          <w:szCs w:val="22"/>
        </w:rPr>
        <w:t xml:space="preserve"> pun</w:t>
      </w:r>
      <w:r w:rsidRPr="00ED341C">
        <w:rPr>
          <w:rFonts w:cs="Arial"/>
          <w:sz w:val="22"/>
          <w:szCs w:val="22"/>
        </w:rPr>
        <w:t>kte nurodytus kontaktinius asmenis.</w:t>
      </w:r>
    </w:p>
    <w:p w14:paraId="05F33B0B" w14:textId="77777777" w:rsidR="00ED341C" w:rsidRDefault="00ED341C" w:rsidP="00ED341C">
      <w:pPr>
        <w:pStyle w:val="ListParagraph"/>
        <w:spacing w:after="0" w:line="240" w:lineRule="auto"/>
        <w:ind w:left="792"/>
        <w:jc w:val="both"/>
        <w:rPr>
          <w:rFonts w:cs="Arial"/>
          <w:sz w:val="22"/>
          <w:szCs w:val="22"/>
        </w:rPr>
      </w:pPr>
    </w:p>
    <w:p w14:paraId="51A0F7D2" w14:textId="1AE586CE" w:rsidR="00ED341C" w:rsidRPr="00561F2E" w:rsidRDefault="00ED341C" w:rsidP="007F14C8">
      <w:pPr>
        <w:pStyle w:val="ListParagraph"/>
        <w:numPr>
          <w:ilvl w:val="0"/>
          <w:numId w:val="2"/>
        </w:numPr>
        <w:spacing w:after="0" w:line="240" w:lineRule="auto"/>
        <w:jc w:val="center"/>
        <w:rPr>
          <w:rFonts w:cs="Arial"/>
          <w:b/>
          <w:bCs/>
          <w:sz w:val="22"/>
          <w:szCs w:val="22"/>
        </w:rPr>
      </w:pPr>
      <w:r w:rsidRPr="00561F2E">
        <w:rPr>
          <w:rFonts w:cs="Arial"/>
          <w:b/>
          <w:bCs/>
          <w:sz w:val="22"/>
          <w:szCs w:val="22"/>
        </w:rPr>
        <w:t>PARDAVIMO OBJEKTAS IR SĄLYGOS</w:t>
      </w:r>
    </w:p>
    <w:p w14:paraId="318EE13A" w14:textId="5B942092" w:rsidR="00ED341C"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Visa reikalinga informacija apie Pardavimo objektą pateikta SD.</w:t>
      </w:r>
    </w:p>
    <w:p w14:paraId="42DF09B1" w14:textId="61C99462" w:rsid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Pardavimo objektas bus parduotas Dalyviui, kuris Pardavimo sąlygose ir Standarte nustatyta tvarka</w:t>
      </w:r>
      <w:r>
        <w:rPr>
          <w:rFonts w:cs="Arial"/>
          <w:sz w:val="22"/>
          <w:szCs w:val="22"/>
        </w:rPr>
        <w:t xml:space="preserve"> </w:t>
      </w:r>
      <w:r w:rsidRPr="00561F2E">
        <w:rPr>
          <w:rFonts w:cs="Arial"/>
          <w:sz w:val="22"/>
          <w:szCs w:val="22"/>
        </w:rPr>
        <w:t>bus atrinktas kaip Laimėjęs dalyvis, ir su kuriuo Pardavėjas sudarys Sutartį.</w:t>
      </w:r>
    </w:p>
    <w:p w14:paraId="10B2D194" w14:textId="185E204F" w:rsid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Pardavėjas neįsipareigoja pateikti viso Pardavimo sąlygose nurodyto Pardavimo objekto kiekio ar</w:t>
      </w:r>
      <w:r>
        <w:rPr>
          <w:rFonts w:cs="Arial"/>
          <w:sz w:val="22"/>
          <w:szCs w:val="22"/>
        </w:rPr>
        <w:t xml:space="preserve"> </w:t>
      </w:r>
      <w:r w:rsidRPr="00561F2E">
        <w:rPr>
          <w:rFonts w:cs="Arial"/>
          <w:sz w:val="22"/>
          <w:szCs w:val="22"/>
        </w:rPr>
        <w:t>bent kokios jo dalies.</w:t>
      </w:r>
    </w:p>
    <w:p w14:paraId="199BB405" w14:textId="5C6658B1" w:rsid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 xml:space="preserve">Laimėjęs dalyvis privalo būti susipažinęs ir santykiuose su Pardavėju laikytis UAB </w:t>
      </w:r>
      <w:r>
        <w:rPr>
          <w:rFonts w:cs="Arial"/>
          <w:sz w:val="22"/>
          <w:szCs w:val="22"/>
        </w:rPr>
        <w:t>Vilniaus</w:t>
      </w:r>
      <w:r w:rsidRPr="00561F2E">
        <w:rPr>
          <w:rFonts w:cs="Arial"/>
          <w:sz w:val="22"/>
          <w:szCs w:val="22"/>
        </w:rPr>
        <w:t xml:space="preserve"> kogeneracinė jėgainė taikomų AB „Ignitis grupė“ įmonių grupės Antikorupcinės politikos ir Etikos </w:t>
      </w:r>
      <w:r w:rsidR="005B21CC">
        <w:rPr>
          <w:rFonts w:cs="Arial"/>
          <w:sz w:val="22"/>
          <w:szCs w:val="22"/>
        </w:rPr>
        <w:t xml:space="preserve">ir elgesio </w:t>
      </w:r>
      <w:r w:rsidRPr="00561F2E">
        <w:rPr>
          <w:rFonts w:cs="Arial"/>
          <w:sz w:val="22"/>
          <w:szCs w:val="22"/>
        </w:rPr>
        <w:t>kodekso nuostatų (politika ir kodeksas yra vieši ir skelbiami interneto svetainėje www.ignitisgrupe.lt), įtvirtinančių gerosios verslo praktikos, etikos ir elgesio normas. Laimėjęs dalyvis privalo užtikrinti, kad šio punkto reikalavimų laikytųsi Laimėjusio dalyvio darbuotojai ir kiti</w:t>
      </w:r>
      <w:r>
        <w:rPr>
          <w:rFonts w:cs="Arial"/>
          <w:sz w:val="22"/>
          <w:szCs w:val="22"/>
        </w:rPr>
        <w:t xml:space="preserve"> </w:t>
      </w:r>
      <w:r w:rsidRPr="00561F2E">
        <w:rPr>
          <w:rFonts w:cs="Arial"/>
          <w:sz w:val="22"/>
          <w:szCs w:val="22"/>
        </w:rPr>
        <w:t>atstovai.</w:t>
      </w:r>
    </w:p>
    <w:p w14:paraId="4C112047" w14:textId="3D9FF0C2" w:rsid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 xml:space="preserve">Laimėjęs dalyvis privalės nedelsiant informuoti apie Sutarties galiojimo metu atsiradusias aplinkybes, dėl kurių Sutartis gali neatitikti Etikos </w:t>
      </w:r>
      <w:r w:rsidR="00920581">
        <w:rPr>
          <w:rFonts w:cs="Arial"/>
          <w:sz w:val="22"/>
          <w:szCs w:val="22"/>
        </w:rPr>
        <w:t xml:space="preserve">ir elgesio </w:t>
      </w:r>
      <w:r w:rsidRPr="00561F2E">
        <w:rPr>
          <w:rFonts w:cs="Arial"/>
          <w:sz w:val="22"/>
          <w:szCs w:val="22"/>
        </w:rPr>
        <w:t>kodekso nuostatų, korupcijos prevencijos, ekonominių ir kitų tarptautinių sankcijų ar kitų viešųjų interesų apsaugai skirtų teisės aktų</w:t>
      </w:r>
      <w:r>
        <w:rPr>
          <w:rFonts w:cs="Arial"/>
          <w:sz w:val="22"/>
          <w:szCs w:val="22"/>
        </w:rPr>
        <w:t xml:space="preserve"> </w:t>
      </w:r>
      <w:r w:rsidRPr="00561F2E">
        <w:rPr>
          <w:rFonts w:cs="Arial"/>
          <w:sz w:val="22"/>
          <w:szCs w:val="22"/>
        </w:rPr>
        <w:t>reikalavimų.</w:t>
      </w:r>
    </w:p>
    <w:p w14:paraId="2B3D5E8E" w14:textId="785646E0" w:rsid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Pardavimo objekto perdavimo Laimėjusiam dalyviui tvarka ir perdavimo momentas bei Laimėjusio</w:t>
      </w:r>
      <w:r>
        <w:rPr>
          <w:rFonts w:cs="Arial"/>
          <w:sz w:val="22"/>
          <w:szCs w:val="22"/>
        </w:rPr>
        <w:t xml:space="preserve"> </w:t>
      </w:r>
      <w:r w:rsidRPr="00561F2E">
        <w:rPr>
          <w:rFonts w:cs="Arial"/>
          <w:sz w:val="22"/>
          <w:szCs w:val="22"/>
        </w:rPr>
        <w:t xml:space="preserve">dalyvio nuosavybės teisės perėjimo tvarka </w:t>
      </w:r>
      <w:r w:rsidRPr="00F61E75">
        <w:rPr>
          <w:rFonts w:cs="Arial"/>
          <w:sz w:val="22"/>
          <w:szCs w:val="22"/>
        </w:rPr>
        <w:t>apibrėžti SD 3</w:t>
      </w:r>
      <w:r w:rsidR="00FF185E" w:rsidRPr="00F61E75">
        <w:rPr>
          <w:rFonts w:cs="Arial"/>
          <w:sz w:val="22"/>
          <w:szCs w:val="22"/>
        </w:rPr>
        <w:t xml:space="preserve">,12, </w:t>
      </w:r>
      <w:r w:rsidR="00F61E75" w:rsidRPr="00F61E75">
        <w:rPr>
          <w:rFonts w:cs="Arial"/>
          <w:sz w:val="22"/>
          <w:szCs w:val="22"/>
        </w:rPr>
        <w:t>22, 23</w:t>
      </w:r>
      <w:r w:rsidRPr="00F61E75">
        <w:rPr>
          <w:rFonts w:cs="Arial"/>
          <w:sz w:val="22"/>
          <w:szCs w:val="22"/>
        </w:rPr>
        <w:t xml:space="preserve"> ir </w:t>
      </w:r>
      <w:r w:rsidR="00F61E75" w:rsidRPr="00F61E75">
        <w:rPr>
          <w:rFonts w:cs="Arial"/>
          <w:sz w:val="22"/>
          <w:szCs w:val="22"/>
        </w:rPr>
        <w:t>24</w:t>
      </w:r>
      <w:r w:rsidRPr="00F61E75">
        <w:rPr>
          <w:rFonts w:cs="Arial"/>
          <w:sz w:val="22"/>
          <w:szCs w:val="22"/>
        </w:rPr>
        <w:t xml:space="preserve"> punkte</w:t>
      </w:r>
      <w:r>
        <w:rPr>
          <w:rFonts w:cs="Arial"/>
          <w:sz w:val="22"/>
          <w:szCs w:val="22"/>
        </w:rPr>
        <w:t>.</w:t>
      </w:r>
    </w:p>
    <w:p w14:paraId="10C40944" w14:textId="631967CA" w:rsid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Nuo Pardavimo objekto perdavimo Laimėjusiam dalyviui momento, laikoma, jog Pardavėjas tinkamai įvykdė visas Sutartyje nurodytas jam priskirtas pareigas, taip pat laikoma, jog Pardavėjas Laimėjusiam dalyviui tinkamai perdavė Pardavimo objektą ir Laimėjęs dalyvis Pardavėjui dėl Pardavimo objekto perdavimo pretenzijų neturi, ir nuo šio momento Laimėjusiam dalyviui pereina</w:t>
      </w:r>
      <w:r>
        <w:rPr>
          <w:rFonts w:cs="Arial"/>
          <w:sz w:val="22"/>
          <w:szCs w:val="22"/>
        </w:rPr>
        <w:t xml:space="preserve"> </w:t>
      </w:r>
      <w:r w:rsidRPr="00561F2E">
        <w:rPr>
          <w:rFonts w:cs="Arial"/>
          <w:sz w:val="22"/>
          <w:szCs w:val="22"/>
        </w:rPr>
        <w:t>visa rizika ir atsakomybė dėl Pardavimo objekto atsitiktinio žuvimo, sugadinimo ar sudegimo.</w:t>
      </w:r>
    </w:p>
    <w:p w14:paraId="4BB7E2F6" w14:textId="03A10739" w:rsid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 xml:space="preserve">Dalyviai turi atitikti </w:t>
      </w:r>
      <w:r w:rsidRPr="00B61C82">
        <w:rPr>
          <w:rFonts w:cs="Arial"/>
          <w:sz w:val="22"/>
          <w:szCs w:val="22"/>
        </w:rPr>
        <w:t xml:space="preserve">minimalius SD </w:t>
      </w:r>
      <w:r w:rsidR="00B61C82" w:rsidRPr="00B61C82">
        <w:rPr>
          <w:rFonts w:cs="Arial"/>
          <w:sz w:val="22"/>
          <w:szCs w:val="22"/>
        </w:rPr>
        <w:t>15</w:t>
      </w:r>
      <w:r w:rsidRPr="00B61C82">
        <w:rPr>
          <w:rFonts w:cs="Arial"/>
          <w:sz w:val="22"/>
          <w:szCs w:val="22"/>
        </w:rPr>
        <w:t xml:space="preserve"> pu</w:t>
      </w:r>
      <w:r w:rsidRPr="00561F2E">
        <w:rPr>
          <w:rFonts w:cs="Arial"/>
          <w:sz w:val="22"/>
          <w:szCs w:val="22"/>
        </w:rPr>
        <w:t>nkte nurodytus Dalyvių kvalifikacijai keliamus reikalavimus</w:t>
      </w:r>
      <w:r>
        <w:rPr>
          <w:rFonts w:cs="Arial"/>
          <w:sz w:val="22"/>
          <w:szCs w:val="22"/>
        </w:rPr>
        <w:t>.</w:t>
      </w:r>
    </w:p>
    <w:p w14:paraId="59AE83DD" w14:textId="187D5394" w:rsid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 xml:space="preserve">Dalyviai kartu su Pasiūlymais turi </w:t>
      </w:r>
      <w:r w:rsidRPr="00735606">
        <w:rPr>
          <w:rFonts w:cs="Arial"/>
          <w:sz w:val="22"/>
          <w:szCs w:val="22"/>
        </w:rPr>
        <w:t xml:space="preserve">pateikti SD </w:t>
      </w:r>
      <w:r w:rsidR="00735606">
        <w:rPr>
          <w:rFonts w:cs="Arial"/>
          <w:sz w:val="22"/>
          <w:szCs w:val="22"/>
        </w:rPr>
        <w:t>16</w:t>
      </w:r>
      <w:r w:rsidRPr="00561F2E">
        <w:rPr>
          <w:rFonts w:cs="Arial"/>
          <w:sz w:val="22"/>
          <w:szCs w:val="22"/>
        </w:rPr>
        <w:t xml:space="preserve"> punkte nurodytus kvalifikaciją patvirtinančius dokumentus.</w:t>
      </w:r>
    </w:p>
    <w:p w14:paraId="4C3A9F0B" w14:textId="13EA0008" w:rsidR="00561F2E" w:rsidRP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 xml:space="preserve">Kiti Šalių įsipareigojimai perkant/parduodant Pardavimo objektą nurodyti </w:t>
      </w:r>
      <w:r w:rsidRPr="00D51B9A">
        <w:rPr>
          <w:rFonts w:cs="Arial"/>
          <w:sz w:val="22"/>
          <w:szCs w:val="22"/>
        </w:rPr>
        <w:t xml:space="preserve">SD </w:t>
      </w:r>
      <w:r w:rsidR="00D51B9A" w:rsidRPr="00D51B9A">
        <w:rPr>
          <w:rFonts w:cs="Arial"/>
          <w:sz w:val="22"/>
          <w:szCs w:val="22"/>
        </w:rPr>
        <w:t>22</w:t>
      </w:r>
      <w:r w:rsidRPr="00D51B9A">
        <w:rPr>
          <w:rFonts w:cs="Arial"/>
          <w:sz w:val="22"/>
          <w:szCs w:val="22"/>
        </w:rPr>
        <w:t xml:space="preserve">, </w:t>
      </w:r>
      <w:r w:rsidR="00D51B9A" w:rsidRPr="00D51B9A">
        <w:rPr>
          <w:rFonts w:cs="Arial"/>
          <w:sz w:val="22"/>
          <w:szCs w:val="22"/>
        </w:rPr>
        <w:t>23</w:t>
      </w:r>
      <w:r w:rsidRPr="00D51B9A">
        <w:rPr>
          <w:rFonts w:cs="Arial"/>
          <w:sz w:val="22"/>
          <w:szCs w:val="22"/>
        </w:rPr>
        <w:t xml:space="preserve">, </w:t>
      </w:r>
      <w:r w:rsidR="00D51B9A" w:rsidRPr="00D51B9A">
        <w:rPr>
          <w:rFonts w:cs="Arial"/>
          <w:sz w:val="22"/>
          <w:szCs w:val="22"/>
        </w:rPr>
        <w:t>24</w:t>
      </w:r>
      <w:r w:rsidRPr="00561F2E">
        <w:rPr>
          <w:rFonts w:cs="Arial"/>
          <w:sz w:val="22"/>
          <w:szCs w:val="22"/>
        </w:rPr>
        <w:t xml:space="preserve"> punktuose.</w:t>
      </w:r>
    </w:p>
    <w:p w14:paraId="05419427" w14:textId="4D85E180" w:rsidR="00561F2E" w:rsidRDefault="00561F2E" w:rsidP="007F14C8">
      <w:pPr>
        <w:pStyle w:val="ListParagraph"/>
        <w:numPr>
          <w:ilvl w:val="1"/>
          <w:numId w:val="2"/>
        </w:numPr>
        <w:spacing w:after="0" w:line="240" w:lineRule="auto"/>
        <w:jc w:val="both"/>
        <w:rPr>
          <w:rFonts w:cs="Arial"/>
          <w:sz w:val="22"/>
          <w:szCs w:val="22"/>
        </w:rPr>
      </w:pPr>
      <w:r w:rsidRPr="00561F2E">
        <w:rPr>
          <w:rFonts w:cs="Arial"/>
          <w:sz w:val="22"/>
          <w:szCs w:val="22"/>
        </w:rPr>
        <w:t xml:space="preserve">Sutarties įsigaliojimo ir galiojimo terminai nurodyti </w:t>
      </w:r>
      <w:r w:rsidRPr="006C7116">
        <w:rPr>
          <w:rFonts w:cs="Arial"/>
          <w:sz w:val="22"/>
          <w:szCs w:val="22"/>
        </w:rPr>
        <w:t xml:space="preserve">SD </w:t>
      </w:r>
      <w:r w:rsidR="006C7116" w:rsidRPr="006C7116">
        <w:rPr>
          <w:rFonts w:cs="Arial"/>
          <w:sz w:val="22"/>
          <w:szCs w:val="22"/>
        </w:rPr>
        <w:t>25</w:t>
      </w:r>
      <w:r w:rsidRPr="006C7116">
        <w:rPr>
          <w:rFonts w:cs="Arial"/>
          <w:sz w:val="22"/>
          <w:szCs w:val="22"/>
        </w:rPr>
        <w:t xml:space="preserve"> punkt</w:t>
      </w:r>
      <w:r w:rsidRPr="00561F2E">
        <w:rPr>
          <w:rFonts w:cs="Arial"/>
          <w:sz w:val="22"/>
          <w:szCs w:val="22"/>
        </w:rPr>
        <w:t>e</w:t>
      </w:r>
      <w:r>
        <w:rPr>
          <w:rFonts w:cs="Arial"/>
          <w:sz w:val="22"/>
          <w:szCs w:val="22"/>
        </w:rPr>
        <w:t>.</w:t>
      </w:r>
    </w:p>
    <w:p w14:paraId="043D8103" w14:textId="77777777" w:rsidR="00561F2E" w:rsidRDefault="00561F2E" w:rsidP="007F14C8">
      <w:pPr>
        <w:pStyle w:val="ListParagraph"/>
        <w:spacing w:after="0" w:line="240" w:lineRule="auto"/>
        <w:ind w:left="792"/>
        <w:jc w:val="both"/>
        <w:rPr>
          <w:rFonts w:cs="Arial"/>
          <w:sz w:val="22"/>
          <w:szCs w:val="22"/>
        </w:rPr>
      </w:pPr>
    </w:p>
    <w:p w14:paraId="20372601" w14:textId="3592B109" w:rsidR="00561F2E" w:rsidRDefault="00561F2E" w:rsidP="007F14C8">
      <w:pPr>
        <w:pStyle w:val="ListParagraph"/>
        <w:numPr>
          <w:ilvl w:val="0"/>
          <w:numId w:val="2"/>
        </w:numPr>
        <w:spacing w:after="0" w:line="240" w:lineRule="auto"/>
        <w:jc w:val="center"/>
        <w:rPr>
          <w:rFonts w:cs="Arial"/>
          <w:b/>
          <w:bCs/>
          <w:sz w:val="22"/>
          <w:szCs w:val="22"/>
        </w:rPr>
      </w:pPr>
      <w:r w:rsidRPr="00561F2E">
        <w:rPr>
          <w:rFonts w:cs="Arial"/>
          <w:b/>
          <w:bCs/>
          <w:sz w:val="22"/>
          <w:szCs w:val="22"/>
        </w:rPr>
        <w:t>KAINA IR MOKĖJIMO SĄLYGOS</w:t>
      </w:r>
    </w:p>
    <w:p w14:paraId="41BEF025" w14:textId="14DCA284" w:rsidR="00AD5A69" w:rsidRDefault="00AD5A69" w:rsidP="007F14C8">
      <w:pPr>
        <w:pStyle w:val="ListParagraph"/>
        <w:numPr>
          <w:ilvl w:val="1"/>
          <w:numId w:val="2"/>
        </w:numPr>
        <w:spacing w:after="0" w:line="240" w:lineRule="auto"/>
        <w:jc w:val="both"/>
        <w:rPr>
          <w:rFonts w:cs="Arial"/>
          <w:sz w:val="22"/>
          <w:szCs w:val="22"/>
        </w:rPr>
      </w:pPr>
      <w:r w:rsidRPr="00AD5A69">
        <w:rPr>
          <w:rFonts w:cs="Arial"/>
          <w:sz w:val="22"/>
          <w:szCs w:val="22"/>
        </w:rPr>
        <w:t xml:space="preserve">Pardavimo objekto kainos nustatymo sąlygos </w:t>
      </w:r>
      <w:r w:rsidRPr="00B60A2C">
        <w:rPr>
          <w:rFonts w:cs="Arial"/>
          <w:sz w:val="22"/>
          <w:szCs w:val="22"/>
        </w:rPr>
        <w:t>nurodytos SD 5 punkte</w:t>
      </w:r>
      <w:r w:rsidRPr="00AD5A69">
        <w:rPr>
          <w:rFonts w:cs="Arial"/>
          <w:sz w:val="22"/>
          <w:szCs w:val="22"/>
        </w:rPr>
        <w:t>.</w:t>
      </w:r>
    </w:p>
    <w:p w14:paraId="3ABADD72" w14:textId="04749787" w:rsidR="00AD5A69" w:rsidRDefault="00AD5A69" w:rsidP="007F14C8">
      <w:pPr>
        <w:pStyle w:val="ListParagraph"/>
        <w:numPr>
          <w:ilvl w:val="1"/>
          <w:numId w:val="2"/>
        </w:numPr>
        <w:spacing w:after="0" w:line="240" w:lineRule="auto"/>
        <w:jc w:val="both"/>
        <w:rPr>
          <w:rFonts w:cs="Arial"/>
          <w:sz w:val="22"/>
          <w:szCs w:val="22"/>
        </w:rPr>
      </w:pPr>
      <w:r w:rsidRPr="00AD5A69">
        <w:rPr>
          <w:rFonts w:cs="Arial"/>
          <w:sz w:val="22"/>
          <w:szCs w:val="22"/>
        </w:rPr>
        <w:t>Pardavimo objekto kaina, kurią Dalyvis nurodo savo Pirminiame pasiūlyme, apima visus mokesčius</w:t>
      </w:r>
      <w:r>
        <w:rPr>
          <w:rFonts w:cs="Arial"/>
          <w:sz w:val="22"/>
          <w:szCs w:val="22"/>
        </w:rPr>
        <w:t xml:space="preserve"> </w:t>
      </w:r>
      <w:r w:rsidRPr="00AD5A69">
        <w:rPr>
          <w:rFonts w:cs="Arial"/>
          <w:sz w:val="22"/>
          <w:szCs w:val="22"/>
        </w:rPr>
        <w:t>ir apmokestinimus, mokėtinus pagal galiojančius Lietuvos Respublikos įstatymus, įskaitant ir kitas</w:t>
      </w:r>
      <w:r>
        <w:rPr>
          <w:rFonts w:cs="Arial"/>
          <w:sz w:val="22"/>
          <w:szCs w:val="22"/>
        </w:rPr>
        <w:t xml:space="preserve"> </w:t>
      </w:r>
      <w:r w:rsidRPr="00AD5A69">
        <w:rPr>
          <w:rFonts w:cs="Arial"/>
          <w:sz w:val="22"/>
          <w:szCs w:val="22"/>
        </w:rPr>
        <w:t>Dalyvio išlaidas</w:t>
      </w:r>
    </w:p>
    <w:p w14:paraId="163CDBCF" w14:textId="09C558C7" w:rsidR="00AD5A69" w:rsidRDefault="00AD5A69" w:rsidP="007F14C8">
      <w:pPr>
        <w:pStyle w:val="ListParagraph"/>
        <w:numPr>
          <w:ilvl w:val="1"/>
          <w:numId w:val="2"/>
        </w:numPr>
        <w:spacing w:after="0" w:line="240" w:lineRule="auto"/>
        <w:jc w:val="both"/>
        <w:rPr>
          <w:rFonts w:cs="Arial"/>
          <w:sz w:val="22"/>
          <w:szCs w:val="22"/>
        </w:rPr>
      </w:pPr>
      <w:r w:rsidRPr="00AD5A69">
        <w:rPr>
          <w:rFonts w:cs="Arial"/>
          <w:sz w:val="22"/>
          <w:szCs w:val="22"/>
        </w:rPr>
        <w:t xml:space="preserve">PVM sąskaita faktūra Laimėjusiam dalyviui išrašoma ir </w:t>
      </w:r>
      <w:r w:rsidRPr="00300A43">
        <w:rPr>
          <w:rFonts w:cs="Arial"/>
          <w:sz w:val="22"/>
          <w:szCs w:val="22"/>
        </w:rPr>
        <w:t xml:space="preserve">pateikiama kaip nurodyta SD 9 punkte. Laimėjęs dalyvis Pardavėjo pateiktą PVM sąskaitą faktūrą privalo apmokėti SD 10 punkte nurodyta tvarka. Laimėjęs dalyvis, neatlikęs mokėjimo SD 10 punkte nustatyta tvarka, </w:t>
      </w:r>
      <w:r w:rsidRPr="00300A43">
        <w:rPr>
          <w:rFonts w:cs="Arial"/>
          <w:sz w:val="22"/>
          <w:szCs w:val="22"/>
        </w:rPr>
        <w:lastRenderedPageBreak/>
        <w:t xml:space="preserve">Pardavėjui pareikalavus, moka SD </w:t>
      </w:r>
      <w:r w:rsidR="00300A43" w:rsidRPr="00300A43">
        <w:rPr>
          <w:rFonts w:cs="Arial"/>
          <w:sz w:val="22"/>
          <w:szCs w:val="22"/>
        </w:rPr>
        <w:t>19</w:t>
      </w:r>
      <w:r w:rsidRPr="00300A43">
        <w:rPr>
          <w:rFonts w:cs="Arial"/>
          <w:sz w:val="22"/>
          <w:szCs w:val="22"/>
        </w:rPr>
        <w:t xml:space="preserve"> punkte</w:t>
      </w:r>
      <w:r w:rsidRPr="00AD5A69">
        <w:rPr>
          <w:rFonts w:cs="Arial"/>
          <w:sz w:val="22"/>
          <w:szCs w:val="22"/>
        </w:rPr>
        <w:t xml:space="preserve"> nurodytus delspinigius už kiekvieną uždelstą kalendorinę dieną.</w:t>
      </w:r>
    </w:p>
    <w:p w14:paraId="659EF0AD" w14:textId="77777777" w:rsidR="00AD5A69" w:rsidRDefault="00AD5A69" w:rsidP="007F14C8">
      <w:pPr>
        <w:pStyle w:val="ListParagraph"/>
        <w:spacing w:after="0" w:line="240" w:lineRule="auto"/>
        <w:ind w:left="792"/>
        <w:jc w:val="both"/>
        <w:rPr>
          <w:rFonts w:cs="Arial"/>
          <w:sz w:val="22"/>
          <w:szCs w:val="22"/>
        </w:rPr>
      </w:pPr>
    </w:p>
    <w:p w14:paraId="5C0C50A4" w14:textId="73EC8082" w:rsidR="00AD5A69" w:rsidRDefault="00AD5A69" w:rsidP="007F14C8">
      <w:pPr>
        <w:pStyle w:val="ListParagraph"/>
        <w:numPr>
          <w:ilvl w:val="0"/>
          <w:numId w:val="2"/>
        </w:numPr>
        <w:spacing w:after="0" w:line="240" w:lineRule="auto"/>
        <w:jc w:val="center"/>
        <w:rPr>
          <w:rFonts w:cs="Arial"/>
          <w:b/>
          <w:bCs/>
          <w:sz w:val="22"/>
          <w:szCs w:val="22"/>
        </w:rPr>
      </w:pPr>
      <w:r w:rsidRPr="00AD5A69">
        <w:rPr>
          <w:rFonts w:cs="Arial"/>
          <w:b/>
          <w:bCs/>
          <w:sz w:val="22"/>
          <w:szCs w:val="22"/>
        </w:rPr>
        <w:t>PIRMINIŲ PASIŪLYMŲ RENGIMAS, PATEIKIMAS IR KEITIMAS</w:t>
      </w:r>
    </w:p>
    <w:p w14:paraId="67EC7BA4" w14:textId="287EA1A5" w:rsidR="00AD5A69" w:rsidRDefault="00AD5A69" w:rsidP="007F14C8">
      <w:pPr>
        <w:pStyle w:val="ListParagraph"/>
        <w:numPr>
          <w:ilvl w:val="1"/>
          <w:numId w:val="2"/>
        </w:numPr>
        <w:spacing w:after="0" w:line="240" w:lineRule="auto"/>
        <w:jc w:val="both"/>
        <w:rPr>
          <w:rFonts w:cs="Arial"/>
          <w:sz w:val="22"/>
          <w:szCs w:val="22"/>
        </w:rPr>
      </w:pPr>
      <w:r w:rsidRPr="00AD5A69">
        <w:rPr>
          <w:rFonts w:cs="Arial"/>
          <w:sz w:val="22"/>
          <w:szCs w:val="22"/>
        </w:rPr>
        <w:t>Dalyvis parengia Pirminį pasiūlymą, kuris kaip nurodyta SD 31 yra laikomas Galutiniu pasiūlymu, nes derybos nėra vykdomos, užpildydamas šių Pardavimo sąlygų SD 1 priede pateiktą Pasiūlymo formą ir pridėdamas Pardavimo sąlygose nurodytus dokumentus/ informaciją, įskaitant, bet neapsiribojant, dokumentus, pagrindžiančius Dalyvio atitiktį Pardavimo sąlygose keliamiems kvalifikaciniams reikalavimams.</w:t>
      </w:r>
    </w:p>
    <w:p w14:paraId="2A2EBD2E" w14:textId="156A1D25" w:rsidR="00AD5A69" w:rsidRDefault="00AD5A69" w:rsidP="007F14C8">
      <w:pPr>
        <w:pStyle w:val="ListParagraph"/>
        <w:numPr>
          <w:ilvl w:val="1"/>
          <w:numId w:val="2"/>
        </w:numPr>
        <w:spacing w:after="0" w:line="240" w:lineRule="auto"/>
        <w:jc w:val="both"/>
        <w:rPr>
          <w:rFonts w:cs="Arial"/>
          <w:sz w:val="22"/>
          <w:szCs w:val="22"/>
        </w:rPr>
      </w:pPr>
      <w:r w:rsidRPr="00AD5A69">
        <w:rPr>
          <w:rFonts w:cs="Arial"/>
          <w:sz w:val="22"/>
          <w:szCs w:val="22"/>
        </w:rPr>
        <w:t>Pateikdamas Pasiūlymą Dalyvis sutinka su šiomis Sąlygomis ir patvirtina, kad jo Pasiūlyme</w:t>
      </w:r>
      <w:r>
        <w:rPr>
          <w:rFonts w:cs="Arial"/>
          <w:sz w:val="22"/>
          <w:szCs w:val="22"/>
        </w:rPr>
        <w:t xml:space="preserve"> </w:t>
      </w:r>
      <w:r w:rsidRPr="00AD5A69">
        <w:rPr>
          <w:rFonts w:cs="Arial"/>
          <w:sz w:val="22"/>
          <w:szCs w:val="22"/>
        </w:rPr>
        <w:t>pateikta informacija yra teisinga ir apima viską, ko reikia tinkamam Sutarties įvykdymui.</w:t>
      </w:r>
    </w:p>
    <w:p w14:paraId="0EDC0AD5" w14:textId="6B57F158" w:rsidR="00B530CF" w:rsidRDefault="00B530CF" w:rsidP="007F14C8">
      <w:pPr>
        <w:pStyle w:val="ListParagraph"/>
        <w:numPr>
          <w:ilvl w:val="1"/>
          <w:numId w:val="2"/>
        </w:numPr>
        <w:spacing w:after="0" w:line="240" w:lineRule="auto"/>
        <w:jc w:val="both"/>
        <w:rPr>
          <w:rFonts w:cs="Arial"/>
          <w:sz w:val="22"/>
          <w:szCs w:val="22"/>
        </w:rPr>
      </w:pPr>
      <w:r w:rsidRPr="00B530CF">
        <w:rPr>
          <w:rFonts w:cs="Arial"/>
          <w:sz w:val="22"/>
          <w:szCs w:val="22"/>
        </w:rPr>
        <w:t>Dalyvis savo vardu gali pateikti tik vieną Pirminį pasiūlymą dėl to paties Pardavimo objekto.</w:t>
      </w:r>
    </w:p>
    <w:p w14:paraId="59BE9D98" w14:textId="5E9DAACF" w:rsidR="00B530CF" w:rsidRDefault="005E6342" w:rsidP="007F14C8">
      <w:pPr>
        <w:pStyle w:val="ListParagraph"/>
        <w:numPr>
          <w:ilvl w:val="1"/>
          <w:numId w:val="2"/>
        </w:numPr>
        <w:spacing w:after="0" w:line="240" w:lineRule="auto"/>
        <w:jc w:val="both"/>
        <w:rPr>
          <w:rFonts w:cs="Arial"/>
          <w:sz w:val="22"/>
          <w:szCs w:val="22"/>
        </w:rPr>
      </w:pPr>
      <w:r w:rsidRPr="005E6342">
        <w:rPr>
          <w:rFonts w:cs="Arial"/>
          <w:sz w:val="22"/>
          <w:szCs w:val="22"/>
        </w:rPr>
        <w:t xml:space="preserve">Dalyvis, teikdamas Pasiūlymą išnagrinėja visus Konkurso dokumentus, kitą informaciją ir įsivertina visus mokesčius ir išlaidas. Dalyvis </w:t>
      </w:r>
      <w:r w:rsidRPr="00D75052">
        <w:rPr>
          <w:rFonts w:cs="Arial"/>
          <w:sz w:val="22"/>
          <w:szCs w:val="22"/>
        </w:rPr>
        <w:t>Pasiūlyme (</w:t>
      </w:r>
      <w:proofErr w:type="spellStart"/>
      <w:r w:rsidRPr="00D75052">
        <w:rPr>
          <w:rFonts w:cs="Arial"/>
          <w:sz w:val="22"/>
          <w:szCs w:val="22"/>
        </w:rPr>
        <w:t>t.y</w:t>
      </w:r>
      <w:proofErr w:type="spellEnd"/>
      <w:r w:rsidRPr="00D75052">
        <w:rPr>
          <w:rFonts w:cs="Arial"/>
          <w:sz w:val="22"/>
          <w:szCs w:val="22"/>
        </w:rPr>
        <w:t>. SD Priede Nr. 1 pateiktoje</w:t>
      </w:r>
      <w:r w:rsidRPr="005E6342">
        <w:rPr>
          <w:rFonts w:cs="Arial"/>
          <w:sz w:val="22"/>
          <w:szCs w:val="22"/>
        </w:rPr>
        <w:t xml:space="preserve"> formoje) nurodo Pirkimo objekto kainą. Dalyvio pasiūlyta kaina negali būti mažesnė nei pradinė Pardavimo objekto pardavimo kaina, </w:t>
      </w:r>
      <w:r w:rsidRPr="001E4AE8">
        <w:rPr>
          <w:rFonts w:cs="Arial"/>
          <w:sz w:val="22"/>
          <w:szCs w:val="22"/>
        </w:rPr>
        <w:t xml:space="preserve">nurodyta SD 5 </w:t>
      </w:r>
      <w:r w:rsidRPr="005E6342">
        <w:rPr>
          <w:rFonts w:cs="Arial"/>
          <w:sz w:val="22"/>
          <w:szCs w:val="22"/>
        </w:rPr>
        <w:t>punkte.</w:t>
      </w:r>
    </w:p>
    <w:p w14:paraId="1BE09576" w14:textId="16B3ABAF" w:rsidR="005E6342" w:rsidRDefault="00F24655" w:rsidP="007F14C8">
      <w:pPr>
        <w:pStyle w:val="ListParagraph"/>
        <w:numPr>
          <w:ilvl w:val="1"/>
          <w:numId w:val="2"/>
        </w:numPr>
        <w:spacing w:after="0" w:line="240" w:lineRule="auto"/>
        <w:jc w:val="both"/>
        <w:rPr>
          <w:rFonts w:cs="Arial"/>
          <w:sz w:val="22"/>
          <w:szCs w:val="22"/>
        </w:rPr>
      </w:pPr>
      <w:r w:rsidRPr="00F24655">
        <w:rPr>
          <w:rFonts w:cs="Arial"/>
          <w:sz w:val="22"/>
          <w:szCs w:val="22"/>
        </w:rPr>
        <w:t xml:space="preserve">Pardavimo objekto kaina už 1 (vieną) Pardavimo objekto toną </w:t>
      </w:r>
      <w:r w:rsidR="0088420F" w:rsidRPr="0088420F">
        <w:rPr>
          <w:rFonts w:cs="Arial"/>
          <w:sz w:val="22"/>
          <w:szCs w:val="22"/>
        </w:rPr>
        <w:t>ne</w:t>
      </w:r>
      <w:r w:rsidRPr="0088420F">
        <w:rPr>
          <w:rFonts w:cs="Arial"/>
          <w:sz w:val="22"/>
          <w:szCs w:val="22"/>
        </w:rPr>
        <w:t>bus perskaičiuojama.</w:t>
      </w:r>
    </w:p>
    <w:p w14:paraId="079498F4" w14:textId="42108B17" w:rsidR="00F24655" w:rsidRDefault="00F24655" w:rsidP="007F14C8">
      <w:pPr>
        <w:pStyle w:val="ListParagraph"/>
        <w:numPr>
          <w:ilvl w:val="1"/>
          <w:numId w:val="2"/>
        </w:numPr>
        <w:spacing w:after="0" w:line="240" w:lineRule="auto"/>
        <w:jc w:val="both"/>
        <w:rPr>
          <w:rFonts w:cs="Arial"/>
          <w:sz w:val="22"/>
          <w:szCs w:val="22"/>
        </w:rPr>
      </w:pPr>
      <w:r w:rsidRPr="00F24655">
        <w:rPr>
          <w:rFonts w:cs="Arial"/>
          <w:sz w:val="22"/>
          <w:szCs w:val="22"/>
        </w:rPr>
        <w:t>Rengiant Pasiūlymą turi būti atsižvelgta į Pardavimo dokumentuose nurodytą Pardavimo objekto</w:t>
      </w:r>
      <w:r>
        <w:rPr>
          <w:rFonts w:cs="Arial"/>
          <w:sz w:val="22"/>
          <w:szCs w:val="22"/>
        </w:rPr>
        <w:t xml:space="preserve"> </w:t>
      </w:r>
      <w:r w:rsidRPr="00F24655">
        <w:rPr>
          <w:rFonts w:cs="Arial"/>
          <w:sz w:val="22"/>
          <w:szCs w:val="22"/>
        </w:rPr>
        <w:t>kiekį, sąlygų reikalavimus ir pan.</w:t>
      </w:r>
    </w:p>
    <w:p w14:paraId="23BF078A" w14:textId="5C89DA2A" w:rsidR="00F24655" w:rsidRPr="00E63907" w:rsidRDefault="00D2250E" w:rsidP="007F14C8">
      <w:pPr>
        <w:pStyle w:val="ListParagraph"/>
        <w:numPr>
          <w:ilvl w:val="1"/>
          <w:numId w:val="2"/>
        </w:numPr>
        <w:spacing w:after="0" w:line="240" w:lineRule="auto"/>
        <w:jc w:val="both"/>
        <w:rPr>
          <w:rFonts w:cs="Arial"/>
          <w:sz w:val="22"/>
          <w:szCs w:val="22"/>
        </w:rPr>
      </w:pPr>
      <w:r w:rsidRPr="00E63907">
        <w:rPr>
          <w:rFonts w:cs="Arial"/>
          <w:sz w:val="22"/>
          <w:szCs w:val="22"/>
        </w:rPr>
        <w:t xml:space="preserve">Pirminių pasiūlymų pateikimo terminas nurodytas SD </w:t>
      </w:r>
      <w:r w:rsidR="00E80F75" w:rsidRPr="00E63907">
        <w:rPr>
          <w:rFonts w:cs="Arial"/>
          <w:sz w:val="22"/>
          <w:szCs w:val="22"/>
        </w:rPr>
        <w:t>30</w:t>
      </w:r>
      <w:r w:rsidRPr="00E63907">
        <w:rPr>
          <w:rFonts w:cs="Arial"/>
          <w:sz w:val="22"/>
          <w:szCs w:val="22"/>
        </w:rPr>
        <w:t xml:space="preserve"> punkte.</w:t>
      </w:r>
    </w:p>
    <w:p w14:paraId="455C5638" w14:textId="1F96AFCA" w:rsidR="00D2250E" w:rsidRPr="00E63907" w:rsidRDefault="00D2250E" w:rsidP="007F14C8">
      <w:pPr>
        <w:pStyle w:val="ListParagraph"/>
        <w:numPr>
          <w:ilvl w:val="1"/>
          <w:numId w:val="2"/>
        </w:numPr>
        <w:spacing w:after="0" w:line="240" w:lineRule="auto"/>
        <w:jc w:val="both"/>
        <w:rPr>
          <w:rFonts w:cs="Arial"/>
          <w:sz w:val="22"/>
          <w:szCs w:val="22"/>
        </w:rPr>
      </w:pPr>
      <w:r w:rsidRPr="00E63907">
        <w:rPr>
          <w:rFonts w:cs="Arial"/>
          <w:sz w:val="22"/>
          <w:szCs w:val="22"/>
        </w:rPr>
        <w:t xml:space="preserve">Pirminiai pasiūlymai pateikiami SD </w:t>
      </w:r>
      <w:r w:rsidR="00E63907" w:rsidRPr="00E63907">
        <w:rPr>
          <w:rFonts w:cs="Arial"/>
          <w:sz w:val="22"/>
          <w:szCs w:val="22"/>
        </w:rPr>
        <w:t>32</w:t>
      </w:r>
      <w:r w:rsidRPr="00E63907">
        <w:rPr>
          <w:rFonts w:cs="Arial"/>
          <w:sz w:val="22"/>
          <w:szCs w:val="22"/>
        </w:rPr>
        <w:t xml:space="preserve"> punkte nurodytu būdu ir adresu.</w:t>
      </w:r>
    </w:p>
    <w:p w14:paraId="2852530E" w14:textId="1FE37674" w:rsidR="00D2250E" w:rsidRDefault="00D2250E" w:rsidP="007F14C8">
      <w:pPr>
        <w:pStyle w:val="ListParagraph"/>
        <w:numPr>
          <w:ilvl w:val="1"/>
          <w:numId w:val="2"/>
        </w:numPr>
        <w:spacing w:after="0" w:line="240" w:lineRule="auto"/>
        <w:jc w:val="both"/>
        <w:rPr>
          <w:rFonts w:cs="Arial"/>
          <w:sz w:val="22"/>
          <w:szCs w:val="22"/>
        </w:rPr>
      </w:pPr>
      <w:r w:rsidRPr="00E63907">
        <w:rPr>
          <w:rFonts w:cs="Arial"/>
          <w:sz w:val="22"/>
          <w:szCs w:val="22"/>
        </w:rPr>
        <w:t>Pirminiai pasiūlymai, gauti pasibaigus Pirminių</w:t>
      </w:r>
      <w:r w:rsidRPr="00D2250E">
        <w:rPr>
          <w:rFonts w:cs="Arial"/>
          <w:sz w:val="22"/>
          <w:szCs w:val="22"/>
        </w:rPr>
        <w:t xml:space="preserve"> pasiūlymų pateikimo terminui, nenagrinėjami ir</w:t>
      </w:r>
      <w:r>
        <w:rPr>
          <w:rFonts w:cs="Arial"/>
          <w:sz w:val="22"/>
          <w:szCs w:val="22"/>
        </w:rPr>
        <w:t xml:space="preserve"> </w:t>
      </w:r>
      <w:r w:rsidRPr="00D2250E">
        <w:rPr>
          <w:rFonts w:cs="Arial"/>
          <w:sz w:val="22"/>
          <w:szCs w:val="22"/>
        </w:rPr>
        <w:t>nevertinami.</w:t>
      </w:r>
    </w:p>
    <w:p w14:paraId="7080A810" w14:textId="62F94040" w:rsidR="00E906C8" w:rsidRDefault="00E906C8" w:rsidP="007F14C8">
      <w:pPr>
        <w:pStyle w:val="ListParagraph"/>
        <w:numPr>
          <w:ilvl w:val="1"/>
          <w:numId w:val="2"/>
        </w:numPr>
        <w:spacing w:after="0" w:line="240" w:lineRule="auto"/>
        <w:jc w:val="both"/>
        <w:rPr>
          <w:rFonts w:cs="Arial"/>
          <w:sz w:val="22"/>
          <w:szCs w:val="22"/>
        </w:rPr>
      </w:pPr>
      <w:r w:rsidRPr="00E906C8">
        <w:rPr>
          <w:rFonts w:cs="Arial"/>
          <w:sz w:val="22"/>
          <w:szCs w:val="22"/>
        </w:rPr>
        <w:t>Dalyvio teikiamas Pirminis pasiūlymas privalo atitikti Pardavimo sąlygose Pirminiam pasiūlymui</w:t>
      </w:r>
      <w:r>
        <w:rPr>
          <w:rFonts w:cs="Arial"/>
          <w:sz w:val="22"/>
          <w:szCs w:val="22"/>
        </w:rPr>
        <w:t xml:space="preserve"> </w:t>
      </w:r>
      <w:r w:rsidRPr="00E906C8">
        <w:rPr>
          <w:rFonts w:cs="Arial"/>
          <w:sz w:val="22"/>
          <w:szCs w:val="22"/>
        </w:rPr>
        <w:t>keliamus reikalavimus.</w:t>
      </w:r>
    </w:p>
    <w:p w14:paraId="461515CC" w14:textId="24543BFD" w:rsidR="00E906C8" w:rsidRDefault="00E906C8" w:rsidP="007F14C8">
      <w:pPr>
        <w:pStyle w:val="ListParagraph"/>
        <w:numPr>
          <w:ilvl w:val="1"/>
          <w:numId w:val="2"/>
        </w:numPr>
        <w:spacing w:after="0" w:line="240" w:lineRule="auto"/>
        <w:jc w:val="both"/>
        <w:rPr>
          <w:rFonts w:cs="Arial"/>
          <w:sz w:val="22"/>
          <w:szCs w:val="22"/>
        </w:rPr>
      </w:pPr>
      <w:r w:rsidRPr="00E906C8">
        <w:rPr>
          <w:rFonts w:cs="Arial"/>
          <w:sz w:val="22"/>
          <w:szCs w:val="22"/>
        </w:rPr>
        <w:t>Pirminis pasiūlymas pateikiamas lietuvių kalba. Jei visi ar dalis Pirminį pasiūlymą sudarančių dokumentų yra parengti anglų kalba, turi būti pridedamas vertimas į lietuvių kalbą (patvirtintas</w:t>
      </w:r>
      <w:r>
        <w:rPr>
          <w:rFonts w:cs="Arial"/>
          <w:sz w:val="22"/>
          <w:szCs w:val="22"/>
        </w:rPr>
        <w:t xml:space="preserve"> </w:t>
      </w:r>
      <w:r w:rsidRPr="00E906C8">
        <w:rPr>
          <w:rFonts w:cs="Arial"/>
          <w:sz w:val="22"/>
          <w:szCs w:val="22"/>
        </w:rPr>
        <w:t>dokumentą išvertusio asmens parašu).</w:t>
      </w:r>
    </w:p>
    <w:p w14:paraId="3E9FD40C" w14:textId="00D2E7AE" w:rsidR="00E906C8" w:rsidRDefault="004611DE" w:rsidP="007F14C8">
      <w:pPr>
        <w:pStyle w:val="ListParagraph"/>
        <w:numPr>
          <w:ilvl w:val="1"/>
          <w:numId w:val="2"/>
        </w:numPr>
        <w:spacing w:after="0" w:line="240" w:lineRule="auto"/>
        <w:jc w:val="both"/>
        <w:rPr>
          <w:rFonts w:cs="Arial"/>
          <w:sz w:val="22"/>
          <w:szCs w:val="22"/>
        </w:rPr>
      </w:pPr>
      <w:r w:rsidRPr="004611DE">
        <w:rPr>
          <w:rFonts w:cs="Arial"/>
          <w:sz w:val="22"/>
          <w:szCs w:val="22"/>
        </w:rPr>
        <w:t>Dalyvis iki Pirminių pasiūlymų pateikimo termino pabaigos gali raštu atšaukti savo Pirminį</w:t>
      </w:r>
      <w:r>
        <w:rPr>
          <w:rFonts w:cs="Arial"/>
          <w:sz w:val="22"/>
          <w:szCs w:val="22"/>
        </w:rPr>
        <w:t xml:space="preserve"> </w:t>
      </w:r>
      <w:r w:rsidRPr="004611DE">
        <w:rPr>
          <w:rFonts w:cs="Arial"/>
          <w:sz w:val="22"/>
          <w:szCs w:val="22"/>
        </w:rPr>
        <w:t>pasiūlymą.</w:t>
      </w:r>
    </w:p>
    <w:p w14:paraId="6B5C2EC6" w14:textId="08A49D3F" w:rsidR="004611DE" w:rsidRDefault="004611DE" w:rsidP="007F14C8">
      <w:pPr>
        <w:pStyle w:val="ListParagraph"/>
        <w:numPr>
          <w:ilvl w:val="1"/>
          <w:numId w:val="2"/>
        </w:numPr>
        <w:spacing w:after="0" w:line="240" w:lineRule="auto"/>
        <w:jc w:val="both"/>
        <w:rPr>
          <w:rFonts w:cs="Arial"/>
          <w:sz w:val="22"/>
          <w:szCs w:val="22"/>
        </w:rPr>
      </w:pPr>
      <w:r w:rsidRPr="004611DE">
        <w:rPr>
          <w:rFonts w:cs="Arial"/>
          <w:sz w:val="22"/>
          <w:szCs w:val="22"/>
        </w:rPr>
        <w:t>Dalyvis iki Pirminių pasiūlymų pateikimo termino pabaigos gali raštu pakeisti savo Pirminį pasiūlymą. Pasibaigus Pirminių pasiūlymų pateikimo terminui, Pirminis pasiūlymas negali būti</w:t>
      </w:r>
      <w:r>
        <w:rPr>
          <w:rFonts w:cs="Arial"/>
          <w:sz w:val="22"/>
          <w:szCs w:val="22"/>
        </w:rPr>
        <w:t xml:space="preserve"> </w:t>
      </w:r>
      <w:r w:rsidRPr="004611DE">
        <w:rPr>
          <w:rFonts w:cs="Arial"/>
          <w:sz w:val="22"/>
          <w:szCs w:val="22"/>
        </w:rPr>
        <w:t>keičiamas.</w:t>
      </w:r>
    </w:p>
    <w:p w14:paraId="2E97E69D" w14:textId="6CE0635F" w:rsidR="004611DE" w:rsidRDefault="004611DE" w:rsidP="007F14C8">
      <w:pPr>
        <w:pStyle w:val="ListParagraph"/>
        <w:numPr>
          <w:ilvl w:val="1"/>
          <w:numId w:val="2"/>
        </w:numPr>
        <w:spacing w:after="0" w:line="240" w:lineRule="auto"/>
        <w:jc w:val="both"/>
        <w:rPr>
          <w:rFonts w:cs="Arial"/>
          <w:sz w:val="22"/>
          <w:szCs w:val="22"/>
        </w:rPr>
      </w:pPr>
      <w:r w:rsidRPr="004611DE">
        <w:rPr>
          <w:rFonts w:cs="Arial"/>
          <w:sz w:val="22"/>
          <w:szCs w:val="22"/>
        </w:rPr>
        <w:t>Pirminis pasiūlymas turi būti pasirašytas Dalyvio ar tinkamai jo įgalioto asmens. Jei Pirminį pasiūlymą pasirašo Dalyvio įgaliotas asmuo, prie Pirminio pasiūlymo turi būti pridėtas rašytinis</w:t>
      </w:r>
      <w:r>
        <w:rPr>
          <w:rFonts w:cs="Arial"/>
          <w:sz w:val="22"/>
          <w:szCs w:val="22"/>
        </w:rPr>
        <w:t xml:space="preserve"> </w:t>
      </w:r>
      <w:r w:rsidRPr="004611DE">
        <w:rPr>
          <w:rFonts w:cs="Arial"/>
          <w:sz w:val="22"/>
          <w:szCs w:val="22"/>
        </w:rPr>
        <w:t>įgaliojimas arba kitas dokumentas, patvirtinantis teisėtą atstovavimo pagrindą.</w:t>
      </w:r>
    </w:p>
    <w:p w14:paraId="009BAC45" w14:textId="4D98EFFE" w:rsidR="004611DE" w:rsidRDefault="008B217B" w:rsidP="007F14C8">
      <w:pPr>
        <w:pStyle w:val="ListParagraph"/>
        <w:numPr>
          <w:ilvl w:val="1"/>
          <w:numId w:val="2"/>
        </w:numPr>
        <w:spacing w:after="0" w:line="240" w:lineRule="auto"/>
        <w:jc w:val="both"/>
        <w:rPr>
          <w:rFonts w:cs="Arial"/>
          <w:sz w:val="22"/>
          <w:szCs w:val="22"/>
        </w:rPr>
      </w:pPr>
      <w:r w:rsidRPr="008B217B">
        <w:rPr>
          <w:rFonts w:cs="Arial"/>
          <w:sz w:val="22"/>
          <w:szCs w:val="22"/>
        </w:rPr>
        <w:t xml:space="preserve">Pirminis pasiūlymas turi </w:t>
      </w:r>
      <w:r w:rsidRPr="00FF14B2">
        <w:rPr>
          <w:rFonts w:cs="Arial"/>
          <w:sz w:val="22"/>
          <w:szCs w:val="22"/>
        </w:rPr>
        <w:t xml:space="preserve">galioti iki SD </w:t>
      </w:r>
      <w:r w:rsidR="00FF14B2" w:rsidRPr="00FF14B2">
        <w:rPr>
          <w:rFonts w:cs="Arial"/>
          <w:sz w:val="22"/>
          <w:szCs w:val="22"/>
        </w:rPr>
        <w:t>31</w:t>
      </w:r>
      <w:r w:rsidRPr="00FF14B2">
        <w:rPr>
          <w:rFonts w:cs="Arial"/>
          <w:sz w:val="22"/>
          <w:szCs w:val="22"/>
        </w:rPr>
        <w:t xml:space="preserve"> </w:t>
      </w:r>
      <w:r w:rsidRPr="008B217B">
        <w:rPr>
          <w:rFonts w:cs="Arial"/>
          <w:sz w:val="22"/>
          <w:szCs w:val="22"/>
        </w:rPr>
        <w:t xml:space="preserve">punkte nurodyto momento. Komisijos sprendimu Pirminių pasiūlymų terminas gali būti pratęstas. Tokiu atveju informacija apie Pirminių pasiūlymų pateikimo termino pratęsimą </w:t>
      </w:r>
      <w:r w:rsidRPr="00632E27">
        <w:rPr>
          <w:rFonts w:cs="Arial"/>
          <w:sz w:val="22"/>
          <w:szCs w:val="22"/>
        </w:rPr>
        <w:t>pateikiama SD 2</w:t>
      </w:r>
      <w:r w:rsidR="00632E27" w:rsidRPr="00632E27">
        <w:rPr>
          <w:rFonts w:cs="Arial"/>
          <w:sz w:val="22"/>
          <w:szCs w:val="22"/>
        </w:rPr>
        <w:t>8</w:t>
      </w:r>
      <w:r w:rsidRPr="00632E27">
        <w:rPr>
          <w:rFonts w:cs="Arial"/>
          <w:sz w:val="22"/>
          <w:szCs w:val="22"/>
        </w:rPr>
        <w:t xml:space="preserve"> </w:t>
      </w:r>
      <w:r w:rsidRPr="008B217B">
        <w:rPr>
          <w:rFonts w:cs="Arial"/>
          <w:sz w:val="22"/>
          <w:szCs w:val="22"/>
        </w:rPr>
        <w:t>punkte nurodytose informavimo priemonėse, kuriose buvo paskelbta apie Pardavimą. Apie Pirminių pasiūlymų pateikimo termino pratęsimą raštu pranešama visiems Pirminius pasiūlymus pateikusiems Dalyviams bei potencialiems (galimiems) Dalyviams ir/ar interesantams, kuriems buvo pateiktos Pardavimo sąlygos.</w:t>
      </w:r>
    </w:p>
    <w:p w14:paraId="4E765A92" w14:textId="17D389FC" w:rsidR="008B217B" w:rsidRDefault="008B217B" w:rsidP="007F14C8">
      <w:pPr>
        <w:pStyle w:val="ListParagraph"/>
        <w:numPr>
          <w:ilvl w:val="1"/>
          <w:numId w:val="2"/>
        </w:numPr>
        <w:spacing w:after="0" w:line="240" w:lineRule="auto"/>
        <w:jc w:val="both"/>
        <w:rPr>
          <w:rFonts w:cs="Arial"/>
          <w:sz w:val="22"/>
          <w:szCs w:val="22"/>
        </w:rPr>
      </w:pPr>
      <w:r w:rsidRPr="008B217B">
        <w:rPr>
          <w:rFonts w:cs="Arial"/>
          <w:sz w:val="22"/>
          <w:szCs w:val="22"/>
        </w:rPr>
        <w:t>Pardavėjas, gavęs Pirminį pasiūlymą pasibaigus Pirminių pasiūlymų pateikimo terminui, tokį</w:t>
      </w:r>
      <w:r>
        <w:rPr>
          <w:rFonts w:cs="Arial"/>
          <w:sz w:val="22"/>
          <w:szCs w:val="22"/>
        </w:rPr>
        <w:t xml:space="preserve"> </w:t>
      </w:r>
      <w:r w:rsidRPr="008B217B">
        <w:rPr>
          <w:rFonts w:cs="Arial"/>
          <w:sz w:val="22"/>
          <w:szCs w:val="22"/>
        </w:rPr>
        <w:t>Pirminį pasiūlymą atmeta ir nevertina, ir apie tai informuoja Dalyvį.</w:t>
      </w:r>
    </w:p>
    <w:p w14:paraId="26FAAD7E" w14:textId="77777777" w:rsidR="0079432D" w:rsidRPr="0079432D" w:rsidRDefault="0079432D" w:rsidP="007F14C8">
      <w:pPr>
        <w:spacing w:after="0" w:line="240" w:lineRule="auto"/>
        <w:ind w:left="360"/>
        <w:jc w:val="both"/>
        <w:rPr>
          <w:rFonts w:cs="Arial"/>
          <w:sz w:val="22"/>
          <w:szCs w:val="22"/>
        </w:rPr>
      </w:pPr>
    </w:p>
    <w:p w14:paraId="1508C42B" w14:textId="5ACD6FCA" w:rsidR="008B217B" w:rsidRPr="0079432D" w:rsidRDefault="0079432D" w:rsidP="007F14C8">
      <w:pPr>
        <w:pStyle w:val="ListParagraph"/>
        <w:numPr>
          <w:ilvl w:val="0"/>
          <w:numId w:val="2"/>
        </w:numPr>
        <w:spacing w:after="0" w:line="240" w:lineRule="auto"/>
        <w:jc w:val="center"/>
        <w:rPr>
          <w:rFonts w:cs="Arial"/>
          <w:b/>
          <w:bCs/>
          <w:sz w:val="22"/>
          <w:szCs w:val="22"/>
        </w:rPr>
      </w:pPr>
      <w:r w:rsidRPr="0079432D">
        <w:rPr>
          <w:rFonts w:cs="Arial"/>
          <w:b/>
          <w:bCs/>
          <w:sz w:val="22"/>
          <w:szCs w:val="22"/>
        </w:rPr>
        <w:t>PIRMINIŲ PASIŪLYMŲ NAGRINĖJIMAS IR VERTINIMAS</w:t>
      </w:r>
    </w:p>
    <w:p w14:paraId="3AB64744" w14:textId="722BFC1D" w:rsidR="0079432D" w:rsidRDefault="0079432D" w:rsidP="007F14C8">
      <w:pPr>
        <w:pStyle w:val="ListParagraph"/>
        <w:numPr>
          <w:ilvl w:val="1"/>
          <w:numId w:val="2"/>
        </w:numPr>
        <w:spacing w:after="0" w:line="240" w:lineRule="auto"/>
        <w:jc w:val="both"/>
        <w:rPr>
          <w:rFonts w:cs="Arial"/>
          <w:sz w:val="22"/>
          <w:szCs w:val="22"/>
        </w:rPr>
      </w:pPr>
      <w:r w:rsidRPr="0079432D">
        <w:rPr>
          <w:rFonts w:cs="Arial"/>
          <w:sz w:val="22"/>
          <w:szCs w:val="22"/>
        </w:rPr>
        <w:t>Pasibaigus nustatytam Pirminių pasiūlymų pateikimo terminui, Pirminiai pasiūlymai bus peržiūrimi ir vertinami Standarte nustatyta tvarka, t. y. tikrinama ir įvertinama kiekvieno Dalyvio bei jo pateikto</w:t>
      </w:r>
      <w:r>
        <w:rPr>
          <w:rFonts w:cs="Arial"/>
          <w:sz w:val="22"/>
          <w:szCs w:val="22"/>
        </w:rPr>
        <w:t xml:space="preserve"> </w:t>
      </w:r>
      <w:r w:rsidRPr="0079432D">
        <w:rPr>
          <w:rFonts w:cs="Arial"/>
          <w:sz w:val="22"/>
          <w:szCs w:val="22"/>
        </w:rPr>
        <w:t>Pirminio pasiūlymo atitiktis Pardavimo sąlygose nustatytiems</w:t>
      </w:r>
      <w:r>
        <w:rPr>
          <w:rFonts w:cs="Arial"/>
          <w:sz w:val="22"/>
          <w:szCs w:val="22"/>
        </w:rPr>
        <w:t xml:space="preserve"> </w:t>
      </w:r>
      <w:r w:rsidRPr="0079432D">
        <w:rPr>
          <w:rFonts w:cs="Arial"/>
          <w:sz w:val="22"/>
          <w:szCs w:val="22"/>
        </w:rPr>
        <w:t>reikalavimams.</w:t>
      </w:r>
    </w:p>
    <w:p w14:paraId="0D8CED73" w14:textId="67E0F4F8" w:rsidR="0079432D" w:rsidRDefault="00FA196E" w:rsidP="007F14C8">
      <w:pPr>
        <w:pStyle w:val="ListParagraph"/>
        <w:numPr>
          <w:ilvl w:val="1"/>
          <w:numId w:val="2"/>
        </w:numPr>
        <w:spacing w:after="0" w:line="240" w:lineRule="auto"/>
        <w:jc w:val="both"/>
        <w:rPr>
          <w:rFonts w:cs="Arial"/>
          <w:sz w:val="22"/>
          <w:szCs w:val="22"/>
        </w:rPr>
      </w:pPr>
      <w:r w:rsidRPr="00FA196E">
        <w:rPr>
          <w:rFonts w:cs="Arial"/>
          <w:sz w:val="22"/>
          <w:szCs w:val="22"/>
        </w:rPr>
        <w:t>Pirminių pasiūlymų vertinimą atliks Komisija. Pirminiai pasiūlymai nagrinėjami konfidencialiai, juos</w:t>
      </w:r>
      <w:r>
        <w:rPr>
          <w:rFonts w:cs="Arial"/>
          <w:sz w:val="22"/>
          <w:szCs w:val="22"/>
        </w:rPr>
        <w:t xml:space="preserve"> </w:t>
      </w:r>
      <w:r w:rsidRPr="00FA196E">
        <w:rPr>
          <w:rFonts w:cs="Arial"/>
          <w:sz w:val="22"/>
          <w:szCs w:val="22"/>
        </w:rPr>
        <w:t>pateikusiems Dalyviams nedalyvaujant.</w:t>
      </w:r>
    </w:p>
    <w:p w14:paraId="192C8684" w14:textId="3B942FB8" w:rsidR="00FA196E" w:rsidRDefault="00FA196E" w:rsidP="007F14C8">
      <w:pPr>
        <w:pStyle w:val="ListParagraph"/>
        <w:numPr>
          <w:ilvl w:val="1"/>
          <w:numId w:val="2"/>
        </w:numPr>
        <w:spacing w:after="0" w:line="240" w:lineRule="auto"/>
        <w:jc w:val="both"/>
        <w:rPr>
          <w:rFonts w:cs="Arial"/>
          <w:sz w:val="22"/>
          <w:szCs w:val="22"/>
        </w:rPr>
      </w:pPr>
      <w:r w:rsidRPr="00FA196E">
        <w:rPr>
          <w:rFonts w:cs="Arial"/>
          <w:sz w:val="22"/>
          <w:szCs w:val="22"/>
        </w:rPr>
        <w:lastRenderedPageBreak/>
        <w:t>Pardavėjas gali paprašyti, kad Dalyvis paaiškintų/ patikslintų savo Pirminį pasiūlymą. Jei Dalyvio pateiktas Pirminis pasiūlymas bus su trūkumais (smulkūs netikslumai, aritmetinės klaidos, dokumentų nepateikimas ir pan.) ir/ ar Dalyvis/ Pirminis pasiūlymas neatitiks Pardavimo sąlygose nurodytų reikalavimų, tokiu atveju Pardavėjas paprašys Dalyvio patikslinti Pirminį pasiūlymą per</w:t>
      </w:r>
      <w:r>
        <w:rPr>
          <w:rFonts w:cs="Arial"/>
          <w:sz w:val="22"/>
          <w:szCs w:val="22"/>
        </w:rPr>
        <w:t xml:space="preserve"> </w:t>
      </w:r>
      <w:r w:rsidRPr="00FA196E">
        <w:rPr>
          <w:rFonts w:cs="Arial"/>
          <w:sz w:val="22"/>
          <w:szCs w:val="22"/>
        </w:rPr>
        <w:t>Pardavėjo nustatytą terminą</w:t>
      </w:r>
      <w:r>
        <w:rPr>
          <w:rFonts w:cs="Arial"/>
          <w:sz w:val="22"/>
          <w:szCs w:val="22"/>
        </w:rPr>
        <w:t>.</w:t>
      </w:r>
    </w:p>
    <w:p w14:paraId="34975487" w14:textId="3878E16F" w:rsidR="00FA196E" w:rsidRDefault="008878C0" w:rsidP="007F14C8">
      <w:pPr>
        <w:pStyle w:val="ListParagraph"/>
        <w:numPr>
          <w:ilvl w:val="1"/>
          <w:numId w:val="2"/>
        </w:numPr>
        <w:spacing w:after="0" w:line="240" w:lineRule="auto"/>
        <w:jc w:val="both"/>
        <w:rPr>
          <w:rFonts w:cs="Arial"/>
          <w:sz w:val="22"/>
          <w:szCs w:val="22"/>
        </w:rPr>
      </w:pPr>
      <w:r w:rsidRPr="008878C0">
        <w:rPr>
          <w:rFonts w:cs="Arial"/>
          <w:sz w:val="22"/>
          <w:szCs w:val="22"/>
        </w:rPr>
        <w:t>Tikslinant Pirminį pasiūlymą, Pirminiame pasiūlyme nurodyta kaina negali būti keičiama.</w:t>
      </w:r>
    </w:p>
    <w:p w14:paraId="491FD2F7" w14:textId="14350133" w:rsidR="008878C0" w:rsidRDefault="008878C0" w:rsidP="007F14C8">
      <w:pPr>
        <w:pStyle w:val="ListParagraph"/>
        <w:numPr>
          <w:ilvl w:val="1"/>
          <w:numId w:val="2"/>
        </w:numPr>
        <w:spacing w:after="0" w:line="240" w:lineRule="auto"/>
        <w:jc w:val="both"/>
        <w:rPr>
          <w:rFonts w:cs="Arial"/>
          <w:sz w:val="22"/>
          <w:szCs w:val="22"/>
        </w:rPr>
      </w:pPr>
      <w:r w:rsidRPr="008878C0">
        <w:rPr>
          <w:rFonts w:cs="Arial"/>
          <w:sz w:val="22"/>
          <w:szCs w:val="22"/>
        </w:rPr>
        <w:t xml:space="preserve">Šiame Pardavime Derybos nebus vykdomos, todėl Dalyvių nebus prašoma pateikti Galutinių pasiūlymų. Dalyvių pateikti Pirminiai pasiūlymai, vadovaujantis </w:t>
      </w:r>
      <w:r w:rsidRPr="00117771">
        <w:rPr>
          <w:rFonts w:cs="Arial"/>
          <w:sz w:val="22"/>
          <w:szCs w:val="22"/>
        </w:rPr>
        <w:t>Standarto 13.6.5. papunkčiu,</w:t>
      </w:r>
      <w:r w:rsidRPr="008878C0">
        <w:rPr>
          <w:rFonts w:cs="Arial"/>
          <w:sz w:val="22"/>
          <w:szCs w:val="22"/>
        </w:rPr>
        <w:t xml:space="preserve"> bus</w:t>
      </w:r>
      <w:r>
        <w:rPr>
          <w:rFonts w:cs="Arial"/>
          <w:sz w:val="22"/>
          <w:szCs w:val="22"/>
        </w:rPr>
        <w:t xml:space="preserve"> </w:t>
      </w:r>
      <w:r w:rsidRPr="008878C0">
        <w:rPr>
          <w:rFonts w:cs="Arial"/>
          <w:sz w:val="22"/>
          <w:szCs w:val="22"/>
        </w:rPr>
        <w:t>laikomi ir vertinami kaip Galutiniai pasiūlymai.</w:t>
      </w:r>
    </w:p>
    <w:p w14:paraId="354EB3DD" w14:textId="1BCE637F" w:rsidR="008878C0" w:rsidRDefault="008878C0" w:rsidP="007F14C8">
      <w:pPr>
        <w:pStyle w:val="ListParagraph"/>
        <w:numPr>
          <w:ilvl w:val="1"/>
          <w:numId w:val="2"/>
        </w:numPr>
        <w:spacing w:after="0" w:line="240" w:lineRule="auto"/>
        <w:jc w:val="both"/>
        <w:rPr>
          <w:rFonts w:cs="Arial"/>
          <w:sz w:val="22"/>
          <w:szCs w:val="22"/>
        </w:rPr>
      </w:pPr>
      <w:r w:rsidRPr="008878C0">
        <w:rPr>
          <w:rFonts w:cs="Arial"/>
          <w:sz w:val="22"/>
          <w:szCs w:val="22"/>
        </w:rPr>
        <w:t>Dalyvio Pirminis pasiūlymas atmetamas, jeigu:</w:t>
      </w:r>
    </w:p>
    <w:p w14:paraId="3CCC5FFE" w14:textId="357ACB4A" w:rsidR="008878C0" w:rsidRDefault="00421F11" w:rsidP="007F14C8">
      <w:pPr>
        <w:pStyle w:val="ListParagraph"/>
        <w:numPr>
          <w:ilvl w:val="2"/>
          <w:numId w:val="2"/>
        </w:numPr>
        <w:spacing w:after="0" w:line="240" w:lineRule="auto"/>
        <w:jc w:val="both"/>
        <w:rPr>
          <w:rFonts w:cs="Arial"/>
          <w:sz w:val="22"/>
          <w:szCs w:val="22"/>
        </w:rPr>
      </w:pPr>
      <w:r w:rsidRPr="00421F11">
        <w:rPr>
          <w:rFonts w:cs="Arial"/>
          <w:sz w:val="22"/>
          <w:szCs w:val="22"/>
        </w:rPr>
        <w:t>Pirminis pasiūlymas gautas pasibaigus nustatytam Pirminių pasiūlymų pateikimo</w:t>
      </w:r>
      <w:r>
        <w:rPr>
          <w:rFonts w:cs="Arial"/>
          <w:sz w:val="22"/>
          <w:szCs w:val="22"/>
        </w:rPr>
        <w:t xml:space="preserve"> </w:t>
      </w:r>
      <w:r w:rsidRPr="00421F11">
        <w:rPr>
          <w:rFonts w:cs="Arial"/>
          <w:sz w:val="22"/>
          <w:szCs w:val="22"/>
        </w:rPr>
        <w:t>terminui;</w:t>
      </w:r>
    </w:p>
    <w:p w14:paraId="17002935" w14:textId="717A64C1" w:rsidR="00421F11" w:rsidRDefault="00421F11" w:rsidP="007F14C8">
      <w:pPr>
        <w:pStyle w:val="ListParagraph"/>
        <w:numPr>
          <w:ilvl w:val="2"/>
          <w:numId w:val="2"/>
        </w:numPr>
        <w:spacing w:after="0" w:line="240" w:lineRule="auto"/>
        <w:jc w:val="both"/>
        <w:rPr>
          <w:rFonts w:cs="Arial"/>
          <w:sz w:val="22"/>
          <w:szCs w:val="22"/>
        </w:rPr>
      </w:pPr>
      <w:r w:rsidRPr="00421F11">
        <w:rPr>
          <w:rFonts w:cs="Arial"/>
          <w:sz w:val="22"/>
          <w:szCs w:val="22"/>
        </w:rPr>
        <w:t>Dalyvis ir/ ar Dalyvio Pirminis pasiūlymas neatitinka Pardavimo sąlygose nustatytų</w:t>
      </w:r>
      <w:r>
        <w:rPr>
          <w:rFonts w:cs="Arial"/>
          <w:sz w:val="22"/>
          <w:szCs w:val="22"/>
        </w:rPr>
        <w:t xml:space="preserve"> </w:t>
      </w:r>
      <w:r w:rsidRPr="00421F11">
        <w:rPr>
          <w:rFonts w:cs="Arial"/>
          <w:sz w:val="22"/>
          <w:szCs w:val="22"/>
        </w:rPr>
        <w:t>reikalavimų;</w:t>
      </w:r>
    </w:p>
    <w:p w14:paraId="41E0E56A" w14:textId="10CDB387" w:rsidR="00421F11" w:rsidRDefault="00421F11" w:rsidP="007F14C8">
      <w:pPr>
        <w:pStyle w:val="ListParagraph"/>
        <w:numPr>
          <w:ilvl w:val="2"/>
          <w:numId w:val="2"/>
        </w:numPr>
        <w:spacing w:after="0" w:line="240" w:lineRule="auto"/>
        <w:jc w:val="both"/>
        <w:rPr>
          <w:rFonts w:cs="Arial"/>
          <w:sz w:val="22"/>
          <w:szCs w:val="22"/>
        </w:rPr>
      </w:pPr>
      <w:r w:rsidRPr="00421F11">
        <w:rPr>
          <w:rFonts w:cs="Arial"/>
          <w:sz w:val="22"/>
          <w:szCs w:val="22"/>
        </w:rPr>
        <w:t>Dalyvis Pirminiame pasiūlyme pateikia netikslius, klaidinančius ar neišsamius duomenis ar</w:t>
      </w:r>
      <w:r>
        <w:rPr>
          <w:rFonts w:cs="Arial"/>
          <w:sz w:val="22"/>
          <w:szCs w:val="22"/>
        </w:rPr>
        <w:t xml:space="preserve"> </w:t>
      </w:r>
      <w:r w:rsidRPr="00421F11">
        <w:rPr>
          <w:rFonts w:cs="Arial"/>
          <w:sz w:val="22"/>
          <w:szCs w:val="22"/>
        </w:rPr>
        <w:t>(ir) kitus Pasiūlymo aspektus ir, Pardavėjui paprašius, nepatikslina jų;</w:t>
      </w:r>
    </w:p>
    <w:p w14:paraId="77BA2277" w14:textId="09A8EA5B" w:rsidR="00421F11" w:rsidRDefault="007D7D66" w:rsidP="007F14C8">
      <w:pPr>
        <w:pStyle w:val="ListParagraph"/>
        <w:numPr>
          <w:ilvl w:val="2"/>
          <w:numId w:val="2"/>
        </w:numPr>
        <w:spacing w:after="0" w:line="240" w:lineRule="auto"/>
        <w:jc w:val="both"/>
        <w:rPr>
          <w:rFonts w:cs="Arial"/>
          <w:sz w:val="22"/>
          <w:szCs w:val="22"/>
        </w:rPr>
      </w:pPr>
      <w:r w:rsidRPr="007D7D66">
        <w:rPr>
          <w:rFonts w:cs="Arial"/>
          <w:sz w:val="22"/>
          <w:szCs w:val="22"/>
        </w:rPr>
        <w:t>Dalyvis per Pardavėjo nustatytą terminą nepatikslina, nepapildo ar nepateikia Pardavimo</w:t>
      </w:r>
      <w:r>
        <w:rPr>
          <w:rFonts w:cs="Arial"/>
          <w:sz w:val="22"/>
          <w:szCs w:val="22"/>
        </w:rPr>
        <w:t xml:space="preserve"> </w:t>
      </w:r>
      <w:r w:rsidRPr="007D7D66">
        <w:rPr>
          <w:rFonts w:cs="Arial"/>
          <w:sz w:val="22"/>
          <w:szCs w:val="22"/>
        </w:rPr>
        <w:t>sąlygose nurodytų kartu su Pirminiu pasiūlymu pateiktų dokumentų;</w:t>
      </w:r>
    </w:p>
    <w:p w14:paraId="3F33F649" w14:textId="21E63450" w:rsidR="007D7D66" w:rsidRDefault="00DF1DDB" w:rsidP="007F14C8">
      <w:pPr>
        <w:pStyle w:val="ListParagraph"/>
        <w:numPr>
          <w:ilvl w:val="2"/>
          <w:numId w:val="2"/>
        </w:numPr>
        <w:spacing w:after="0" w:line="240" w:lineRule="auto"/>
        <w:jc w:val="both"/>
        <w:rPr>
          <w:rFonts w:cs="Arial"/>
          <w:sz w:val="22"/>
          <w:szCs w:val="22"/>
        </w:rPr>
      </w:pPr>
      <w:r w:rsidRPr="00DF1DDB">
        <w:rPr>
          <w:rFonts w:cs="Arial"/>
          <w:sz w:val="22"/>
          <w:szCs w:val="22"/>
        </w:rPr>
        <w:t>Dalyvis apie nustatytų reikalavimų atitikimą pateikia melagingą informaciją, kurią galima</w:t>
      </w:r>
      <w:r>
        <w:rPr>
          <w:rFonts w:cs="Arial"/>
          <w:sz w:val="22"/>
          <w:szCs w:val="22"/>
        </w:rPr>
        <w:t xml:space="preserve"> </w:t>
      </w:r>
      <w:r w:rsidRPr="00DF1DDB">
        <w:rPr>
          <w:rFonts w:cs="Arial"/>
          <w:sz w:val="22"/>
          <w:szCs w:val="22"/>
        </w:rPr>
        <w:t>įrodyti bet kokiomis teisėtomis priemonėmis;</w:t>
      </w:r>
    </w:p>
    <w:p w14:paraId="21CA115D" w14:textId="76020B09" w:rsidR="00DF1DDB" w:rsidRDefault="00DF1DDB" w:rsidP="007F14C8">
      <w:pPr>
        <w:pStyle w:val="ListParagraph"/>
        <w:numPr>
          <w:ilvl w:val="2"/>
          <w:numId w:val="2"/>
        </w:numPr>
        <w:spacing w:after="0" w:line="240" w:lineRule="auto"/>
        <w:jc w:val="both"/>
        <w:rPr>
          <w:rFonts w:cs="Arial"/>
          <w:sz w:val="22"/>
          <w:szCs w:val="22"/>
        </w:rPr>
      </w:pPr>
      <w:r w:rsidRPr="00DF1DDB">
        <w:rPr>
          <w:rFonts w:cs="Arial"/>
          <w:sz w:val="22"/>
          <w:szCs w:val="22"/>
        </w:rPr>
        <w:t>Dalyvio pasiūlyta kaina yra mažesnė nei Pardavėjo nustatyta Pardavimo objekto pradinė</w:t>
      </w:r>
      <w:r>
        <w:rPr>
          <w:rFonts w:cs="Arial"/>
          <w:sz w:val="22"/>
          <w:szCs w:val="22"/>
        </w:rPr>
        <w:t xml:space="preserve"> </w:t>
      </w:r>
      <w:r w:rsidRPr="00DF1DDB">
        <w:rPr>
          <w:rFonts w:cs="Arial"/>
          <w:sz w:val="22"/>
          <w:szCs w:val="22"/>
        </w:rPr>
        <w:t>pardavimo kaina.</w:t>
      </w:r>
    </w:p>
    <w:p w14:paraId="6EBDE8C8" w14:textId="1B7588E3" w:rsidR="00DF1DDB" w:rsidRDefault="00124F8D" w:rsidP="007F14C8">
      <w:pPr>
        <w:pStyle w:val="ListParagraph"/>
        <w:numPr>
          <w:ilvl w:val="1"/>
          <w:numId w:val="2"/>
        </w:numPr>
        <w:spacing w:after="0" w:line="240" w:lineRule="auto"/>
        <w:jc w:val="both"/>
        <w:rPr>
          <w:rFonts w:cs="Arial"/>
          <w:sz w:val="22"/>
          <w:szCs w:val="22"/>
        </w:rPr>
      </w:pPr>
      <w:r w:rsidRPr="00124F8D">
        <w:rPr>
          <w:rFonts w:cs="Arial"/>
          <w:sz w:val="22"/>
          <w:szCs w:val="22"/>
        </w:rPr>
        <w:t>Apie Pirminio pasiūlymo atmetimą bei tokio sprendimo motyvus Dalyvis informuojamas el. paštu</w:t>
      </w:r>
      <w:r>
        <w:rPr>
          <w:rFonts w:cs="Arial"/>
          <w:sz w:val="22"/>
          <w:szCs w:val="22"/>
        </w:rPr>
        <w:t>.</w:t>
      </w:r>
    </w:p>
    <w:p w14:paraId="38F75BB8" w14:textId="2002066D" w:rsidR="00124F8D" w:rsidRPr="00D465D0" w:rsidRDefault="00124F8D" w:rsidP="007F14C8">
      <w:pPr>
        <w:pStyle w:val="ListParagraph"/>
        <w:numPr>
          <w:ilvl w:val="1"/>
          <w:numId w:val="2"/>
        </w:numPr>
        <w:spacing w:after="0" w:line="240" w:lineRule="auto"/>
        <w:jc w:val="both"/>
        <w:rPr>
          <w:rFonts w:cs="Arial"/>
          <w:sz w:val="22"/>
          <w:szCs w:val="22"/>
        </w:rPr>
      </w:pPr>
      <w:r w:rsidRPr="00124F8D">
        <w:rPr>
          <w:rFonts w:cs="Arial"/>
          <w:sz w:val="22"/>
          <w:szCs w:val="22"/>
        </w:rPr>
        <w:t>Pardavimo sąlygose nustatytus reikalavimus atitinkantys Pirminiai pasiūlymai bus vertinami</w:t>
      </w:r>
      <w:r>
        <w:rPr>
          <w:rFonts w:cs="Arial"/>
          <w:sz w:val="22"/>
          <w:szCs w:val="22"/>
        </w:rPr>
        <w:t xml:space="preserve"> </w:t>
      </w:r>
      <w:r w:rsidRPr="00124F8D">
        <w:rPr>
          <w:rFonts w:cs="Arial"/>
          <w:sz w:val="22"/>
          <w:szCs w:val="22"/>
        </w:rPr>
        <w:t xml:space="preserve">remiantis kriterijumi, kuris </w:t>
      </w:r>
      <w:r w:rsidRPr="00D465D0">
        <w:rPr>
          <w:rFonts w:cs="Arial"/>
          <w:sz w:val="22"/>
          <w:szCs w:val="22"/>
        </w:rPr>
        <w:t>nurodytas SD 3</w:t>
      </w:r>
      <w:r w:rsidR="00D465D0" w:rsidRPr="00D465D0">
        <w:rPr>
          <w:rFonts w:cs="Arial"/>
          <w:sz w:val="22"/>
          <w:szCs w:val="22"/>
        </w:rPr>
        <w:t>3</w:t>
      </w:r>
      <w:r w:rsidRPr="00D465D0">
        <w:rPr>
          <w:rFonts w:cs="Arial"/>
          <w:sz w:val="22"/>
          <w:szCs w:val="22"/>
        </w:rPr>
        <w:t xml:space="preserve"> punkte.</w:t>
      </w:r>
    </w:p>
    <w:p w14:paraId="22D58402" w14:textId="000AA984" w:rsidR="00124F8D" w:rsidRDefault="0049302D" w:rsidP="007F14C8">
      <w:pPr>
        <w:pStyle w:val="ListParagraph"/>
        <w:numPr>
          <w:ilvl w:val="1"/>
          <w:numId w:val="2"/>
        </w:numPr>
        <w:spacing w:after="0" w:line="240" w:lineRule="auto"/>
        <w:jc w:val="both"/>
        <w:rPr>
          <w:rFonts w:cs="Arial"/>
          <w:sz w:val="22"/>
          <w:szCs w:val="22"/>
        </w:rPr>
      </w:pPr>
      <w:r w:rsidRPr="00D465D0">
        <w:rPr>
          <w:rFonts w:cs="Arial"/>
          <w:sz w:val="22"/>
          <w:szCs w:val="22"/>
        </w:rPr>
        <w:t>Įvertinusi Pirminius pasiūlymus, Komisija pat</w:t>
      </w:r>
      <w:r w:rsidRPr="0049302D">
        <w:rPr>
          <w:rFonts w:cs="Arial"/>
          <w:sz w:val="22"/>
          <w:szCs w:val="22"/>
        </w:rPr>
        <w:t>virtins kainų mažėjimo tvarka sudarytą Pirminių pasiūlymų eilę ir priims sprendimą dėl geriausio Pirminio pasiūlymo pripažinimo Laimėjusiu pasiūlymu. Kai keli Pirminiai pasiūlymai pateikiami vienodomis kainomis, sudarant Pirminių</w:t>
      </w:r>
      <w:r>
        <w:rPr>
          <w:rFonts w:cs="Arial"/>
          <w:sz w:val="22"/>
          <w:szCs w:val="22"/>
        </w:rPr>
        <w:t xml:space="preserve"> </w:t>
      </w:r>
      <w:r w:rsidRPr="0049302D">
        <w:rPr>
          <w:rFonts w:cs="Arial"/>
          <w:sz w:val="22"/>
          <w:szCs w:val="22"/>
        </w:rPr>
        <w:t>pasiūlymų eilę pirmesnis įrašomas to Dalyvio Pirminis pasiūlymas, kuris buvo pateiktas anksčiau.</w:t>
      </w:r>
    </w:p>
    <w:p w14:paraId="455B58A0" w14:textId="02E854E2" w:rsidR="0049302D" w:rsidRDefault="001A4FF6" w:rsidP="007F14C8">
      <w:pPr>
        <w:pStyle w:val="ListParagraph"/>
        <w:numPr>
          <w:ilvl w:val="1"/>
          <w:numId w:val="2"/>
        </w:numPr>
        <w:spacing w:after="0" w:line="240" w:lineRule="auto"/>
        <w:jc w:val="both"/>
        <w:rPr>
          <w:rFonts w:cs="Arial"/>
          <w:sz w:val="22"/>
          <w:szCs w:val="22"/>
        </w:rPr>
      </w:pPr>
      <w:r w:rsidRPr="001A4FF6">
        <w:rPr>
          <w:rFonts w:cs="Arial"/>
          <w:sz w:val="22"/>
          <w:szCs w:val="22"/>
        </w:rPr>
        <w:t xml:space="preserve">Laimėjusiu pasiūlymu bus pripažintas Pirminis pasiūlymas, atitinkantis visus Pardavimo sąlygose nustatytus reikalavimus, ir kurio kaina bus didžiausia vertinant </w:t>
      </w:r>
      <w:r w:rsidRPr="00166A7E">
        <w:rPr>
          <w:rFonts w:cs="Arial"/>
          <w:sz w:val="22"/>
          <w:szCs w:val="22"/>
        </w:rPr>
        <w:t>pagal SD 3</w:t>
      </w:r>
      <w:r w:rsidR="00166A7E" w:rsidRPr="00166A7E">
        <w:rPr>
          <w:rFonts w:cs="Arial"/>
          <w:sz w:val="22"/>
          <w:szCs w:val="22"/>
        </w:rPr>
        <w:t>3</w:t>
      </w:r>
      <w:r w:rsidRPr="001A4FF6">
        <w:rPr>
          <w:rFonts w:cs="Arial"/>
          <w:sz w:val="22"/>
          <w:szCs w:val="22"/>
        </w:rPr>
        <w:t xml:space="preserve"> punkte nurodytą</w:t>
      </w:r>
      <w:r>
        <w:rPr>
          <w:rFonts w:cs="Arial"/>
          <w:sz w:val="22"/>
          <w:szCs w:val="22"/>
        </w:rPr>
        <w:t xml:space="preserve"> </w:t>
      </w:r>
      <w:r w:rsidRPr="001A4FF6">
        <w:rPr>
          <w:rFonts w:cs="Arial"/>
          <w:sz w:val="22"/>
          <w:szCs w:val="22"/>
        </w:rPr>
        <w:t>Pirminių pasiūlymų vertinimo kriterijų.</w:t>
      </w:r>
    </w:p>
    <w:p w14:paraId="61529F43" w14:textId="7EC91269" w:rsidR="001A4FF6" w:rsidRDefault="001A4FF6" w:rsidP="007F14C8">
      <w:pPr>
        <w:pStyle w:val="ListParagraph"/>
        <w:numPr>
          <w:ilvl w:val="1"/>
          <w:numId w:val="2"/>
        </w:numPr>
        <w:spacing w:after="0" w:line="240" w:lineRule="auto"/>
        <w:jc w:val="both"/>
        <w:rPr>
          <w:rFonts w:cs="Arial"/>
          <w:sz w:val="22"/>
          <w:szCs w:val="22"/>
        </w:rPr>
      </w:pPr>
      <w:r w:rsidRPr="001A4FF6">
        <w:rPr>
          <w:rFonts w:cs="Arial"/>
          <w:sz w:val="22"/>
          <w:szCs w:val="22"/>
        </w:rPr>
        <w:t>Pardavėjas, priėmęs sprendimą dėl Laimėjusio pasiūlymo, informuoja apie tai visus Pirminius pasiūlymus pateikusius Dalyvius ne vėliau kaip per 1 (vieną) darbo dieną nuo tokio sprendimo</w:t>
      </w:r>
      <w:r>
        <w:rPr>
          <w:rFonts w:cs="Arial"/>
          <w:sz w:val="22"/>
          <w:szCs w:val="22"/>
        </w:rPr>
        <w:t xml:space="preserve"> </w:t>
      </w:r>
      <w:r w:rsidRPr="001A4FF6">
        <w:rPr>
          <w:rFonts w:cs="Arial"/>
          <w:sz w:val="22"/>
          <w:szCs w:val="22"/>
        </w:rPr>
        <w:t>priėmimo dienos.</w:t>
      </w:r>
    </w:p>
    <w:p w14:paraId="23092830" w14:textId="160660DD" w:rsidR="001A4FF6" w:rsidRDefault="001A4FF6" w:rsidP="007F14C8">
      <w:pPr>
        <w:pStyle w:val="ListParagraph"/>
        <w:numPr>
          <w:ilvl w:val="1"/>
          <w:numId w:val="2"/>
        </w:numPr>
        <w:spacing w:after="0" w:line="240" w:lineRule="auto"/>
        <w:jc w:val="both"/>
        <w:rPr>
          <w:rFonts w:cs="Arial"/>
          <w:sz w:val="22"/>
          <w:szCs w:val="22"/>
        </w:rPr>
      </w:pPr>
      <w:r w:rsidRPr="001A4FF6">
        <w:rPr>
          <w:rFonts w:cs="Arial"/>
          <w:sz w:val="22"/>
          <w:szCs w:val="22"/>
        </w:rPr>
        <w:t>Nustačius Laimėjusį dalyvį, prieš sudarant Sutartį su Laimėjusiu dalyviu bus atliekamas stropus sandorio (planuojamos sudaryti Sutarties) ir veiklos partnerio (Laimėjusio dalyvio) patikrinimas, vadovaujantis AB „Ignitis grupė“ patvirtintu Grupės korupcijos rizikos vertinimo standartu, kuris taip</w:t>
      </w:r>
      <w:r>
        <w:rPr>
          <w:rFonts w:cs="Arial"/>
          <w:sz w:val="22"/>
          <w:szCs w:val="22"/>
        </w:rPr>
        <w:t xml:space="preserve"> </w:t>
      </w:r>
      <w:r w:rsidRPr="001A4FF6">
        <w:rPr>
          <w:rFonts w:cs="Arial"/>
          <w:sz w:val="22"/>
          <w:szCs w:val="22"/>
        </w:rPr>
        <w:t xml:space="preserve">pat </w:t>
      </w:r>
      <w:r w:rsidRPr="00C935EA">
        <w:rPr>
          <w:rFonts w:cs="Arial"/>
          <w:sz w:val="22"/>
          <w:szCs w:val="22"/>
        </w:rPr>
        <w:t xml:space="preserve">taikomas UAB </w:t>
      </w:r>
      <w:r w:rsidR="00135187" w:rsidRPr="00C935EA">
        <w:rPr>
          <w:rFonts w:cs="Arial"/>
          <w:sz w:val="22"/>
          <w:szCs w:val="22"/>
        </w:rPr>
        <w:t>Vilniaus</w:t>
      </w:r>
      <w:r w:rsidRPr="00C935EA">
        <w:rPr>
          <w:rFonts w:cs="Arial"/>
          <w:sz w:val="22"/>
          <w:szCs w:val="22"/>
        </w:rPr>
        <w:t xml:space="preserve"> kogeneracinė jėgainė kaip AB „Ignitis</w:t>
      </w:r>
      <w:r w:rsidRPr="001A4FF6">
        <w:rPr>
          <w:rFonts w:cs="Arial"/>
          <w:sz w:val="22"/>
          <w:szCs w:val="22"/>
        </w:rPr>
        <w:t xml:space="preserve"> grupė“ grupės įmonei.</w:t>
      </w:r>
    </w:p>
    <w:p w14:paraId="0717E030" w14:textId="77F9D66F" w:rsidR="001A4FF6" w:rsidRDefault="006F522F" w:rsidP="007F14C8">
      <w:pPr>
        <w:pStyle w:val="ListParagraph"/>
        <w:numPr>
          <w:ilvl w:val="1"/>
          <w:numId w:val="2"/>
        </w:numPr>
        <w:spacing w:after="0" w:line="240" w:lineRule="auto"/>
        <w:jc w:val="both"/>
        <w:rPr>
          <w:rFonts w:cs="Arial"/>
          <w:sz w:val="22"/>
          <w:szCs w:val="22"/>
        </w:rPr>
      </w:pPr>
      <w:r w:rsidRPr="006F522F">
        <w:rPr>
          <w:rFonts w:cs="Arial"/>
          <w:sz w:val="22"/>
          <w:szCs w:val="22"/>
        </w:rPr>
        <w:t>Stropus sandorio (planuojamos sudaryti Sutarties) ir veiklos partnerio (Laimėjusio dalyvio) patikrinimas bus vykdomas Klausimyno verslo partneriams, kurį visa apimtimi privalo užpildyti visi</w:t>
      </w:r>
      <w:r>
        <w:rPr>
          <w:rFonts w:cs="Arial"/>
          <w:sz w:val="22"/>
          <w:szCs w:val="22"/>
        </w:rPr>
        <w:t xml:space="preserve"> </w:t>
      </w:r>
      <w:r w:rsidRPr="006F522F">
        <w:rPr>
          <w:rFonts w:cs="Arial"/>
          <w:sz w:val="22"/>
          <w:szCs w:val="22"/>
        </w:rPr>
        <w:t xml:space="preserve">Dalyviai ir pateikti </w:t>
      </w:r>
      <w:r w:rsidRPr="00E127FD">
        <w:rPr>
          <w:rFonts w:cs="Arial"/>
          <w:sz w:val="22"/>
          <w:szCs w:val="22"/>
        </w:rPr>
        <w:t xml:space="preserve">Pardavėjui SD </w:t>
      </w:r>
      <w:r w:rsidR="00E127FD" w:rsidRPr="00E127FD">
        <w:rPr>
          <w:rFonts w:cs="Arial"/>
          <w:sz w:val="22"/>
          <w:szCs w:val="22"/>
        </w:rPr>
        <w:t>34</w:t>
      </w:r>
      <w:r w:rsidRPr="006F522F">
        <w:rPr>
          <w:rFonts w:cs="Arial"/>
          <w:sz w:val="22"/>
          <w:szCs w:val="22"/>
        </w:rPr>
        <w:t xml:space="preserve"> punkte nustatyta tvarka ir terminais, pagrindu.</w:t>
      </w:r>
    </w:p>
    <w:p w14:paraId="7B6BAE44" w14:textId="42B7FED1" w:rsidR="006F522F" w:rsidRDefault="006F522F" w:rsidP="007F14C8">
      <w:pPr>
        <w:pStyle w:val="ListParagraph"/>
        <w:numPr>
          <w:ilvl w:val="1"/>
          <w:numId w:val="2"/>
        </w:numPr>
        <w:spacing w:after="0" w:line="240" w:lineRule="auto"/>
        <w:jc w:val="both"/>
        <w:rPr>
          <w:rFonts w:cs="Arial"/>
          <w:sz w:val="22"/>
          <w:szCs w:val="22"/>
        </w:rPr>
      </w:pPr>
      <w:r w:rsidRPr="006F522F">
        <w:rPr>
          <w:rFonts w:cs="Arial"/>
          <w:sz w:val="22"/>
          <w:szCs w:val="22"/>
        </w:rPr>
        <w:t>Stropaus sandorio ir veiklos partnerio patikrinimo metu nustačius, jog nėra rizikų dėl Sutarties su Laimėjusiu dalyviu sudarymo, Pardavėjas informuos apie tai Laimėjusį dalyvį bei atsiųstame</w:t>
      </w:r>
      <w:r>
        <w:rPr>
          <w:rFonts w:cs="Arial"/>
          <w:sz w:val="22"/>
          <w:szCs w:val="22"/>
        </w:rPr>
        <w:t xml:space="preserve"> </w:t>
      </w:r>
      <w:r w:rsidRPr="006F522F">
        <w:rPr>
          <w:rFonts w:cs="Arial"/>
          <w:sz w:val="22"/>
          <w:szCs w:val="22"/>
        </w:rPr>
        <w:t>pranešime nurodys preliminarų Sutarties pasirašymo terminą.</w:t>
      </w:r>
    </w:p>
    <w:p w14:paraId="43AB3CD7" w14:textId="210660E1" w:rsidR="006F522F" w:rsidRDefault="000B4DFA" w:rsidP="007F14C8">
      <w:pPr>
        <w:pStyle w:val="ListParagraph"/>
        <w:numPr>
          <w:ilvl w:val="1"/>
          <w:numId w:val="2"/>
        </w:numPr>
        <w:spacing w:after="0" w:line="240" w:lineRule="auto"/>
        <w:jc w:val="both"/>
        <w:rPr>
          <w:rFonts w:cs="Arial"/>
          <w:sz w:val="22"/>
          <w:szCs w:val="22"/>
        </w:rPr>
      </w:pPr>
      <w:r w:rsidRPr="000B4DFA">
        <w:rPr>
          <w:rFonts w:cs="Arial"/>
          <w:sz w:val="22"/>
          <w:szCs w:val="22"/>
        </w:rPr>
        <w:t xml:space="preserve">Jei Laimėjęs dalyvis: 1) atsisakys pasirašyti Sutartį, 2) nepasirašys Sutarties per Pardavėjo nustatytą </w:t>
      </w:r>
      <w:r w:rsidRPr="002701CA">
        <w:rPr>
          <w:rFonts w:cs="Arial"/>
          <w:sz w:val="22"/>
          <w:szCs w:val="22"/>
        </w:rPr>
        <w:t>terminą, bus laikoma, kad jis atsisakė sudaryti Sutartį. Tokiu atveju Laimėjęs dalyvis privalės sumokėti SD 3</w:t>
      </w:r>
      <w:r w:rsidR="002701CA" w:rsidRPr="002701CA">
        <w:rPr>
          <w:rFonts w:cs="Arial"/>
          <w:sz w:val="22"/>
          <w:szCs w:val="22"/>
        </w:rPr>
        <w:t>6</w:t>
      </w:r>
      <w:r w:rsidRPr="002701CA">
        <w:rPr>
          <w:rFonts w:cs="Arial"/>
          <w:sz w:val="22"/>
          <w:szCs w:val="22"/>
        </w:rPr>
        <w:t xml:space="preserve"> punkte</w:t>
      </w:r>
      <w:r w:rsidRPr="000B4DFA">
        <w:rPr>
          <w:rFonts w:cs="Arial"/>
          <w:sz w:val="22"/>
          <w:szCs w:val="22"/>
        </w:rPr>
        <w:t xml:space="preserve"> nustatytą baudą.</w:t>
      </w:r>
    </w:p>
    <w:p w14:paraId="5A058535" w14:textId="0C759427" w:rsidR="000B4DFA" w:rsidRDefault="0086105B" w:rsidP="007F14C8">
      <w:pPr>
        <w:pStyle w:val="ListParagraph"/>
        <w:numPr>
          <w:ilvl w:val="1"/>
          <w:numId w:val="2"/>
        </w:numPr>
        <w:spacing w:after="0" w:line="240" w:lineRule="auto"/>
        <w:jc w:val="both"/>
        <w:rPr>
          <w:rFonts w:cs="Arial"/>
          <w:sz w:val="22"/>
          <w:szCs w:val="22"/>
        </w:rPr>
      </w:pPr>
      <w:r w:rsidRPr="0086105B">
        <w:rPr>
          <w:rFonts w:cs="Arial"/>
          <w:sz w:val="22"/>
          <w:szCs w:val="22"/>
        </w:rPr>
        <w:lastRenderedPageBreak/>
        <w:t>Komisija gali priimti sprendimą Laimėjusiu dalyviu laikyti kitą (paskesnį Pirminių pasiūlymų eilėje)</w:t>
      </w:r>
      <w:r>
        <w:rPr>
          <w:rFonts w:cs="Arial"/>
          <w:sz w:val="22"/>
          <w:szCs w:val="22"/>
        </w:rPr>
        <w:t xml:space="preserve"> </w:t>
      </w:r>
      <w:r w:rsidRPr="0086105B">
        <w:rPr>
          <w:rFonts w:cs="Arial"/>
          <w:sz w:val="22"/>
          <w:szCs w:val="22"/>
        </w:rPr>
        <w:t>Dalyvį, kurio pasiūlyta kaina pagal sudarytą Pirminių pasiūlymų eilę yra didžiausia, jei:</w:t>
      </w:r>
    </w:p>
    <w:p w14:paraId="353B918D" w14:textId="188BA94D" w:rsidR="0086105B" w:rsidRDefault="0086105B" w:rsidP="007F14C8">
      <w:pPr>
        <w:pStyle w:val="ListParagraph"/>
        <w:numPr>
          <w:ilvl w:val="2"/>
          <w:numId w:val="2"/>
        </w:numPr>
        <w:spacing w:after="0" w:line="240" w:lineRule="auto"/>
        <w:jc w:val="both"/>
        <w:rPr>
          <w:rFonts w:cs="Arial"/>
          <w:sz w:val="22"/>
          <w:szCs w:val="22"/>
        </w:rPr>
      </w:pPr>
      <w:r w:rsidRPr="0086105B">
        <w:rPr>
          <w:rFonts w:cs="Arial"/>
          <w:sz w:val="22"/>
          <w:szCs w:val="22"/>
        </w:rPr>
        <w:t>Laimėjęs dalyvis atsisako pasirašyti Sutartį ar nepasirašo Sutarties per Bendrovės</w:t>
      </w:r>
      <w:r>
        <w:rPr>
          <w:rFonts w:cs="Arial"/>
          <w:sz w:val="22"/>
          <w:szCs w:val="22"/>
        </w:rPr>
        <w:t xml:space="preserve"> </w:t>
      </w:r>
      <w:r w:rsidRPr="0086105B">
        <w:rPr>
          <w:rFonts w:cs="Arial"/>
          <w:sz w:val="22"/>
          <w:szCs w:val="22"/>
        </w:rPr>
        <w:t>nustatytą terminą;</w:t>
      </w:r>
    </w:p>
    <w:p w14:paraId="081B7CC6" w14:textId="24BA2B2C" w:rsidR="0086105B" w:rsidRDefault="006D6FAF" w:rsidP="007F14C8">
      <w:pPr>
        <w:pStyle w:val="ListParagraph"/>
        <w:numPr>
          <w:ilvl w:val="2"/>
          <w:numId w:val="2"/>
        </w:numPr>
        <w:spacing w:after="0" w:line="240" w:lineRule="auto"/>
        <w:jc w:val="both"/>
        <w:rPr>
          <w:rFonts w:cs="Arial"/>
          <w:sz w:val="22"/>
          <w:szCs w:val="22"/>
        </w:rPr>
      </w:pPr>
      <w:r w:rsidRPr="006D6FAF">
        <w:rPr>
          <w:rFonts w:cs="Arial"/>
          <w:sz w:val="22"/>
          <w:szCs w:val="22"/>
        </w:rPr>
        <w:t>Laimėjęs dalyvis nepateikia užpildyto klausimyno (korupcijos rizikos vertinimui) per</w:t>
      </w:r>
      <w:r>
        <w:rPr>
          <w:rFonts w:cs="Arial"/>
          <w:sz w:val="22"/>
          <w:szCs w:val="22"/>
        </w:rPr>
        <w:t xml:space="preserve"> </w:t>
      </w:r>
      <w:r w:rsidRPr="006D6FAF">
        <w:rPr>
          <w:rFonts w:cs="Arial"/>
          <w:sz w:val="22"/>
          <w:szCs w:val="22"/>
        </w:rPr>
        <w:t>nustatytą terminą;</w:t>
      </w:r>
    </w:p>
    <w:p w14:paraId="2F5512B1" w14:textId="262CBAE5" w:rsidR="006D6FAF" w:rsidRDefault="006D6FAF" w:rsidP="007F14C8">
      <w:pPr>
        <w:pStyle w:val="ListParagraph"/>
        <w:numPr>
          <w:ilvl w:val="2"/>
          <w:numId w:val="2"/>
        </w:numPr>
        <w:spacing w:after="0" w:line="240" w:lineRule="auto"/>
        <w:jc w:val="both"/>
        <w:rPr>
          <w:rFonts w:cs="Arial"/>
          <w:sz w:val="22"/>
          <w:szCs w:val="22"/>
        </w:rPr>
      </w:pPr>
      <w:r w:rsidRPr="006D6FAF">
        <w:rPr>
          <w:rFonts w:cs="Arial"/>
          <w:sz w:val="22"/>
          <w:szCs w:val="22"/>
        </w:rPr>
        <w:t>Komisija/ Bendrovės Valdyba, įvertinusi GSC Struktūrinio padalinio, teikiančio Bendrovei verslo saugos paslaugas identifikuotas rizikas dėl Sutarties sudarymo, priima sprendimą</w:t>
      </w:r>
      <w:r>
        <w:rPr>
          <w:rFonts w:cs="Arial"/>
          <w:sz w:val="22"/>
          <w:szCs w:val="22"/>
        </w:rPr>
        <w:t xml:space="preserve"> </w:t>
      </w:r>
      <w:r w:rsidRPr="006D6FAF">
        <w:rPr>
          <w:rFonts w:cs="Arial"/>
          <w:sz w:val="22"/>
          <w:szCs w:val="22"/>
        </w:rPr>
        <w:t>nesudaryti sutarties su Laimėjusiu dalyviu;</w:t>
      </w:r>
    </w:p>
    <w:p w14:paraId="64B9979F" w14:textId="136379AE" w:rsidR="006D6FAF" w:rsidRDefault="006D6FAF" w:rsidP="007F14C8">
      <w:pPr>
        <w:pStyle w:val="ListParagraph"/>
        <w:numPr>
          <w:ilvl w:val="2"/>
          <w:numId w:val="2"/>
        </w:numPr>
        <w:spacing w:after="0" w:line="240" w:lineRule="auto"/>
        <w:jc w:val="both"/>
        <w:rPr>
          <w:rFonts w:cs="Arial"/>
          <w:sz w:val="22"/>
          <w:szCs w:val="22"/>
        </w:rPr>
      </w:pPr>
      <w:r w:rsidRPr="006D6FAF">
        <w:rPr>
          <w:rFonts w:cs="Arial"/>
          <w:sz w:val="22"/>
          <w:szCs w:val="22"/>
        </w:rPr>
        <w:t>Komisijai priėmus sprendimą nesudaryti Sutarties su Laimėjusiu dalyviu dėl to, kad Laimėjęs dalyvis, kurio korupcinė rizika didesnė nei maža, atsisako taikyti antikorupcines</w:t>
      </w:r>
      <w:r>
        <w:rPr>
          <w:rFonts w:cs="Arial"/>
          <w:sz w:val="22"/>
          <w:szCs w:val="22"/>
        </w:rPr>
        <w:t xml:space="preserve"> </w:t>
      </w:r>
      <w:r w:rsidRPr="006D6FAF">
        <w:rPr>
          <w:rFonts w:cs="Arial"/>
          <w:sz w:val="22"/>
          <w:szCs w:val="22"/>
        </w:rPr>
        <w:t>priemones.</w:t>
      </w:r>
    </w:p>
    <w:p w14:paraId="2B1894B7" w14:textId="3CE83F45" w:rsidR="004731A3" w:rsidRDefault="004731A3" w:rsidP="007F14C8">
      <w:pPr>
        <w:pStyle w:val="ListParagraph"/>
        <w:numPr>
          <w:ilvl w:val="1"/>
          <w:numId w:val="2"/>
        </w:numPr>
        <w:spacing w:after="0" w:line="240" w:lineRule="auto"/>
        <w:jc w:val="both"/>
        <w:rPr>
          <w:rFonts w:cs="Arial"/>
          <w:sz w:val="22"/>
          <w:szCs w:val="22"/>
        </w:rPr>
      </w:pPr>
      <w:r w:rsidRPr="004731A3">
        <w:rPr>
          <w:rFonts w:cs="Arial"/>
          <w:sz w:val="22"/>
          <w:szCs w:val="22"/>
        </w:rPr>
        <w:t>Konkursas laikomas neįvykusiu ir Pardavimas Komisijos sprendimu nutraukiamas, kai:</w:t>
      </w:r>
    </w:p>
    <w:p w14:paraId="2D36C15A" w14:textId="6963631B" w:rsidR="004731A3" w:rsidRDefault="004731A3" w:rsidP="007F14C8">
      <w:pPr>
        <w:pStyle w:val="ListParagraph"/>
        <w:numPr>
          <w:ilvl w:val="2"/>
          <w:numId w:val="2"/>
        </w:numPr>
        <w:spacing w:after="0" w:line="240" w:lineRule="auto"/>
        <w:jc w:val="both"/>
        <w:rPr>
          <w:rFonts w:cs="Arial"/>
          <w:sz w:val="22"/>
          <w:szCs w:val="22"/>
        </w:rPr>
      </w:pPr>
      <w:r w:rsidRPr="004731A3">
        <w:rPr>
          <w:rFonts w:cs="Arial"/>
          <w:sz w:val="22"/>
          <w:szCs w:val="22"/>
        </w:rPr>
        <w:t>iki Komisijos nustatyto Pirminių pasiūlymų pateikimo termino pabaigos negautas nė vienas</w:t>
      </w:r>
      <w:r>
        <w:rPr>
          <w:rFonts w:cs="Arial"/>
          <w:sz w:val="22"/>
          <w:szCs w:val="22"/>
        </w:rPr>
        <w:t xml:space="preserve"> </w:t>
      </w:r>
      <w:r w:rsidRPr="004731A3">
        <w:rPr>
          <w:rFonts w:cs="Arial"/>
          <w:sz w:val="22"/>
          <w:szCs w:val="22"/>
        </w:rPr>
        <w:t>Pasiūlymas;</w:t>
      </w:r>
    </w:p>
    <w:p w14:paraId="731B07C9" w14:textId="255F09D2" w:rsidR="004731A3" w:rsidRDefault="00B84A89" w:rsidP="007F14C8">
      <w:pPr>
        <w:pStyle w:val="ListParagraph"/>
        <w:numPr>
          <w:ilvl w:val="2"/>
          <w:numId w:val="2"/>
        </w:numPr>
        <w:spacing w:after="0" w:line="240" w:lineRule="auto"/>
        <w:jc w:val="both"/>
        <w:rPr>
          <w:rFonts w:cs="Arial"/>
          <w:sz w:val="22"/>
          <w:szCs w:val="22"/>
        </w:rPr>
      </w:pPr>
      <w:r w:rsidRPr="00B84A89">
        <w:rPr>
          <w:rFonts w:cs="Arial"/>
          <w:sz w:val="22"/>
          <w:szCs w:val="22"/>
        </w:rPr>
        <w:t>visi Pasiūlymus pateikę Dalyviai atšaukia savo Pirminius pasiūlymus;</w:t>
      </w:r>
    </w:p>
    <w:p w14:paraId="41539B72" w14:textId="76C986D8" w:rsidR="00B84A89" w:rsidRDefault="00B84A89" w:rsidP="007F14C8">
      <w:pPr>
        <w:pStyle w:val="ListParagraph"/>
        <w:numPr>
          <w:ilvl w:val="2"/>
          <w:numId w:val="2"/>
        </w:numPr>
        <w:spacing w:after="0" w:line="240" w:lineRule="auto"/>
        <w:jc w:val="both"/>
        <w:rPr>
          <w:rFonts w:cs="Arial"/>
          <w:sz w:val="22"/>
          <w:szCs w:val="22"/>
        </w:rPr>
      </w:pPr>
      <w:r w:rsidRPr="00B84A89">
        <w:rPr>
          <w:rFonts w:cs="Arial"/>
          <w:sz w:val="22"/>
          <w:szCs w:val="22"/>
        </w:rPr>
        <w:t>kai Komisija atmeta visų Dalyvių pateiktus Pirminius pasiūlymus;</w:t>
      </w:r>
    </w:p>
    <w:p w14:paraId="21D774B8" w14:textId="4169114D" w:rsidR="00B84A89" w:rsidRDefault="00B84A89" w:rsidP="007F14C8">
      <w:pPr>
        <w:pStyle w:val="ListParagraph"/>
        <w:numPr>
          <w:ilvl w:val="2"/>
          <w:numId w:val="2"/>
        </w:numPr>
        <w:spacing w:after="0" w:line="240" w:lineRule="auto"/>
        <w:jc w:val="both"/>
        <w:rPr>
          <w:rFonts w:cs="Arial"/>
          <w:sz w:val="22"/>
          <w:szCs w:val="22"/>
        </w:rPr>
      </w:pPr>
      <w:r w:rsidRPr="00B84A89">
        <w:rPr>
          <w:rFonts w:cs="Arial"/>
          <w:sz w:val="22"/>
          <w:szCs w:val="22"/>
        </w:rPr>
        <w:t>kai Komisija priima sprendimą nutraukti Pardavimą;</w:t>
      </w:r>
    </w:p>
    <w:p w14:paraId="3A9BCCCE" w14:textId="05B7C290" w:rsidR="00B84A89" w:rsidRDefault="00B84A89" w:rsidP="007F14C8">
      <w:pPr>
        <w:pStyle w:val="ListParagraph"/>
        <w:numPr>
          <w:ilvl w:val="2"/>
          <w:numId w:val="2"/>
        </w:numPr>
        <w:spacing w:after="0" w:line="240" w:lineRule="auto"/>
        <w:jc w:val="both"/>
        <w:rPr>
          <w:rFonts w:cs="Arial"/>
          <w:sz w:val="22"/>
          <w:szCs w:val="22"/>
        </w:rPr>
      </w:pPr>
      <w:r w:rsidRPr="00B84A89">
        <w:rPr>
          <w:rFonts w:cs="Arial"/>
          <w:sz w:val="22"/>
          <w:szCs w:val="22"/>
        </w:rPr>
        <w:t>Laimėjęs dalyvis atsisako pasirašyti Sutartį ar nepasirašo Sutarties per Bendrovės nustatytą terminą, ir nėra kito Dalyvio, kuris atitiktų Pardavimo sąlygose nustatytus</w:t>
      </w:r>
      <w:r>
        <w:rPr>
          <w:rFonts w:cs="Arial"/>
          <w:sz w:val="22"/>
          <w:szCs w:val="22"/>
        </w:rPr>
        <w:t xml:space="preserve"> </w:t>
      </w:r>
      <w:r w:rsidRPr="00B84A89">
        <w:rPr>
          <w:rFonts w:cs="Arial"/>
          <w:sz w:val="22"/>
          <w:szCs w:val="22"/>
        </w:rPr>
        <w:t>reikalavimus;</w:t>
      </w:r>
    </w:p>
    <w:p w14:paraId="72BB7347" w14:textId="2C60E190" w:rsidR="00B84A89" w:rsidRDefault="00E736B9" w:rsidP="007F14C8">
      <w:pPr>
        <w:pStyle w:val="ListParagraph"/>
        <w:numPr>
          <w:ilvl w:val="2"/>
          <w:numId w:val="2"/>
        </w:numPr>
        <w:spacing w:after="0" w:line="240" w:lineRule="auto"/>
        <w:jc w:val="both"/>
        <w:rPr>
          <w:rFonts w:cs="Arial"/>
          <w:sz w:val="22"/>
          <w:szCs w:val="22"/>
        </w:rPr>
      </w:pPr>
      <w:r w:rsidRPr="00E736B9">
        <w:rPr>
          <w:rFonts w:cs="Arial"/>
          <w:sz w:val="22"/>
          <w:szCs w:val="22"/>
        </w:rPr>
        <w:t>Laimėjęs dalyvis nepateikia užpildyto klausimyno (korupcijos rizikos vertinimui) per nustatytą terminą ir nėra kito Dalyvio, kuris atitiktų Pardavimo sąlygose nustatytus</w:t>
      </w:r>
      <w:r>
        <w:rPr>
          <w:rFonts w:cs="Arial"/>
          <w:sz w:val="22"/>
          <w:szCs w:val="22"/>
        </w:rPr>
        <w:t xml:space="preserve"> </w:t>
      </w:r>
      <w:r w:rsidRPr="00E736B9">
        <w:rPr>
          <w:rFonts w:cs="Arial"/>
          <w:sz w:val="22"/>
          <w:szCs w:val="22"/>
        </w:rPr>
        <w:t>reikalavimus;</w:t>
      </w:r>
    </w:p>
    <w:p w14:paraId="4D280A98" w14:textId="5F4E7038" w:rsidR="00E736B9" w:rsidRDefault="00E736B9" w:rsidP="007F14C8">
      <w:pPr>
        <w:pStyle w:val="ListParagraph"/>
        <w:numPr>
          <w:ilvl w:val="2"/>
          <w:numId w:val="2"/>
        </w:numPr>
        <w:spacing w:after="0" w:line="240" w:lineRule="auto"/>
        <w:jc w:val="both"/>
        <w:rPr>
          <w:rFonts w:cs="Arial"/>
          <w:sz w:val="22"/>
          <w:szCs w:val="22"/>
        </w:rPr>
      </w:pPr>
      <w:r w:rsidRPr="00E736B9">
        <w:rPr>
          <w:rFonts w:cs="Arial"/>
          <w:sz w:val="22"/>
          <w:szCs w:val="22"/>
        </w:rPr>
        <w:t>Komisija/ Bendrovės Valdyba, įvertinusi GSC Struktūrinio padalinio, teikiančio Bendrovei verslo saugos paslaugas identifikuotas rizikas dėl Sutarties sudarymo, priima sprendimą nesudaryti sutarties su Laimėjusiu dalyviu ir nėra kito Dalyvio, kuris atitiktų Pardavimo</w:t>
      </w:r>
      <w:r>
        <w:rPr>
          <w:rFonts w:cs="Arial"/>
          <w:sz w:val="22"/>
          <w:szCs w:val="22"/>
        </w:rPr>
        <w:t xml:space="preserve"> </w:t>
      </w:r>
      <w:r w:rsidRPr="00E736B9">
        <w:rPr>
          <w:rFonts w:cs="Arial"/>
          <w:sz w:val="22"/>
          <w:szCs w:val="22"/>
        </w:rPr>
        <w:t>sąlygose nustatytus reikalavimus;</w:t>
      </w:r>
    </w:p>
    <w:p w14:paraId="6ABD5F46" w14:textId="44A96A09" w:rsidR="00E736B9" w:rsidRDefault="00E736B9" w:rsidP="007F14C8">
      <w:pPr>
        <w:pStyle w:val="ListParagraph"/>
        <w:numPr>
          <w:ilvl w:val="2"/>
          <w:numId w:val="2"/>
        </w:numPr>
        <w:spacing w:after="0" w:line="240" w:lineRule="auto"/>
        <w:jc w:val="both"/>
        <w:rPr>
          <w:rFonts w:cs="Arial"/>
          <w:sz w:val="22"/>
          <w:szCs w:val="22"/>
        </w:rPr>
      </w:pPr>
      <w:r w:rsidRPr="00E736B9">
        <w:rPr>
          <w:rFonts w:cs="Arial"/>
          <w:sz w:val="22"/>
          <w:szCs w:val="22"/>
        </w:rPr>
        <w:t>Komisijai priėmus sprendimą nesudaryti Sutarties su Laimėjusiu dalyviu dėl to, kad Laimėjęs dalyvis, kurio korupcinė rizika didesnė nei maža, atsisako taikyti antikorupcines</w:t>
      </w:r>
      <w:r>
        <w:rPr>
          <w:rFonts w:cs="Arial"/>
          <w:sz w:val="22"/>
          <w:szCs w:val="22"/>
        </w:rPr>
        <w:t xml:space="preserve"> </w:t>
      </w:r>
      <w:r w:rsidRPr="00E736B9">
        <w:rPr>
          <w:rFonts w:cs="Arial"/>
          <w:sz w:val="22"/>
          <w:szCs w:val="22"/>
        </w:rPr>
        <w:t>priemones, nėra kito Dalyvio, kuris atitiktų Pardavimo sąlygose nustatytus reikalavimus;</w:t>
      </w:r>
    </w:p>
    <w:p w14:paraId="2424AF1B" w14:textId="77777777" w:rsidR="00447F9B" w:rsidRPr="00447F9B" w:rsidRDefault="00447F9B" w:rsidP="007F14C8">
      <w:pPr>
        <w:spacing w:after="0" w:line="240" w:lineRule="auto"/>
        <w:ind w:left="720"/>
        <w:jc w:val="both"/>
        <w:rPr>
          <w:rFonts w:cs="Arial"/>
          <w:sz w:val="22"/>
          <w:szCs w:val="22"/>
        </w:rPr>
      </w:pPr>
    </w:p>
    <w:p w14:paraId="1B235B17" w14:textId="092C2EE1" w:rsidR="00447F9B" w:rsidRDefault="00447F9B" w:rsidP="007F14C8">
      <w:pPr>
        <w:pStyle w:val="ListParagraph"/>
        <w:numPr>
          <w:ilvl w:val="0"/>
          <w:numId w:val="2"/>
        </w:numPr>
        <w:spacing w:after="0" w:line="240" w:lineRule="auto"/>
        <w:jc w:val="center"/>
        <w:rPr>
          <w:rFonts w:cs="Arial"/>
          <w:b/>
          <w:bCs/>
          <w:sz w:val="22"/>
          <w:szCs w:val="22"/>
        </w:rPr>
      </w:pPr>
      <w:r w:rsidRPr="00447F9B">
        <w:rPr>
          <w:rFonts w:cs="Arial"/>
          <w:b/>
          <w:bCs/>
          <w:sz w:val="22"/>
          <w:szCs w:val="22"/>
        </w:rPr>
        <w:t>KITOS SĄLYGOS</w:t>
      </w:r>
    </w:p>
    <w:p w14:paraId="4D81C778" w14:textId="224CB4DF" w:rsidR="00447F9B" w:rsidRDefault="00AD7EBB" w:rsidP="007F14C8">
      <w:pPr>
        <w:pStyle w:val="ListParagraph"/>
        <w:numPr>
          <w:ilvl w:val="1"/>
          <w:numId w:val="2"/>
        </w:numPr>
        <w:spacing w:after="0" w:line="240" w:lineRule="auto"/>
        <w:jc w:val="both"/>
        <w:rPr>
          <w:rFonts w:cs="Arial"/>
          <w:sz w:val="22"/>
          <w:szCs w:val="22"/>
        </w:rPr>
      </w:pPr>
      <w:r w:rsidRPr="00AD7EBB">
        <w:rPr>
          <w:rFonts w:cs="Arial"/>
          <w:sz w:val="22"/>
          <w:szCs w:val="22"/>
        </w:rPr>
        <w:t>Pardavėjas į gautą Dalyvio prašymą raštu atsakys per 2 (dvi) darbo dienas nuo jo gavimo dienos, ir ne vėliau kaip likus 1 (vienai) darbo dienai iki Pirminių pasiūlymų pateikimo termino pabaigos, jei toks prašymas yra gautas ne vėliau kaip likus 3 (trims) darbo dienoms iki Pirminių pasiūlymų pateikimo termino pabaigos.</w:t>
      </w:r>
    </w:p>
    <w:p w14:paraId="74646FC3" w14:textId="1C0780FE" w:rsidR="00AC0763" w:rsidRDefault="00AC0763" w:rsidP="007F14C8">
      <w:pPr>
        <w:pStyle w:val="ListParagraph"/>
        <w:numPr>
          <w:ilvl w:val="1"/>
          <w:numId w:val="2"/>
        </w:numPr>
        <w:spacing w:after="0" w:line="240" w:lineRule="auto"/>
        <w:jc w:val="both"/>
        <w:rPr>
          <w:rFonts w:cs="Arial"/>
          <w:sz w:val="22"/>
          <w:szCs w:val="22"/>
        </w:rPr>
      </w:pPr>
      <w:r w:rsidRPr="00AC0763">
        <w:rPr>
          <w:rFonts w:cs="Arial"/>
          <w:sz w:val="22"/>
          <w:szCs w:val="22"/>
        </w:rPr>
        <w:t xml:space="preserve">Preliminarus Sutarties pasirašymo terminas </w:t>
      </w:r>
      <w:r w:rsidRPr="00A169A0">
        <w:rPr>
          <w:rFonts w:cs="Arial"/>
          <w:sz w:val="22"/>
          <w:szCs w:val="22"/>
        </w:rPr>
        <w:t xml:space="preserve">nurodytas SD </w:t>
      </w:r>
      <w:r w:rsidR="00A169A0" w:rsidRPr="00A169A0">
        <w:rPr>
          <w:rFonts w:cs="Arial"/>
          <w:sz w:val="22"/>
          <w:szCs w:val="22"/>
        </w:rPr>
        <w:t>26</w:t>
      </w:r>
      <w:r w:rsidRPr="00A169A0">
        <w:rPr>
          <w:rFonts w:cs="Arial"/>
          <w:sz w:val="22"/>
          <w:szCs w:val="22"/>
        </w:rPr>
        <w:t xml:space="preserve"> punkte</w:t>
      </w:r>
      <w:r w:rsidRPr="00AC0763">
        <w:rPr>
          <w:rFonts w:cs="Arial"/>
          <w:sz w:val="22"/>
          <w:szCs w:val="22"/>
        </w:rPr>
        <w:t>. Pardavėjas neįsipareigoja su Laimėjusiu dalyviu pasirašyti Sutarties arba sudaryti Sutartį šiose Pardavimo sąlygose numatytais</w:t>
      </w:r>
      <w:r>
        <w:rPr>
          <w:rFonts w:cs="Arial"/>
          <w:sz w:val="22"/>
          <w:szCs w:val="22"/>
        </w:rPr>
        <w:t xml:space="preserve"> </w:t>
      </w:r>
      <w:r w:rsidRPr="00AC0763">
        <w:rPr>
          <w:rFonts w:cs="Arial"/>
          <w:sz w:val="22"/>
          <w:szCs w:val="22"/>
        </w:rPr>
        <w:t>terminais</w:t>
      </w:r>
      <w:r>
        <w:rPr>
          <w:rFonts w:cs="Arial"/>
          <w:sz w:val="22"/>
          <w:szCs w:val="22"/>
        </w:rPr>
        <w:t>.</w:t>
      </w:r>
    </w:p>
    <w:p w14:paraId="756B7C9D" w14:textId="2D80B8DC" w:rsidR="00AC0763" w:rsidRDefault="00227FDC" w:rsidP="007F14C8">
      <w:pPr>
        <w:pStyle w:val="ListParagraph"/>
        <w:numPr>
          <w:ilvl w:val="1"/>
          <w:numId w:val="2"/>
        </w:numPr>
        <w:spacing w:after="0" w:line="240" w:lineRule="auto"/>
        <w:jc w:val="both"/>
        <w:rPr>
          <w:rFonts w:cs="Arial"/>
          <w:sz w:val="22"/>
          <w:szCs w:val="22"/>
        </w:rPr>
      </w:pPr>
      <w:r w:rsidRPr="00227FDC">
        <w:rPr>
          <w:rFonts w:cs="Arial"/>
          <w:sz w:val="22"/>
          <w:szCs w:val="22"/>
        </w:rPr>
        <w:t xml:space="preserve">Pardavėjas turi teisę peržiūrėti (patikslinti) šias Pardavimo sąlygas savo iniciatyva iki Pirminių pasiūlymų pateikimo termino pabaigos. Bet kokie Pardavimo sąlygų patikslinimai bus skelbiami kaip nurodyta </w:t>
      </w:r>
      <w:r w:rsidRPr="00632E27">
        <w:rPr>
          <w:rFonts w:cs="Arial"/>
          <w:sz w:val="22"/>
          <w:szCs w:val="22"/>
        </w:rPr>
        <w:t>SD 2</w:t>
      </w:r>
      <w:r w:rsidR="00632E27" w:rsidRPr="00632E27">
        <w:rPr>
          <w:rFonts w:cs="Arial"/>
          <w:sz w:val="22"/>
          <w:szCs w:val="22"/>
        </w:rPr>
        <w:t>8</w:t>
      </w:r>
      <w:r w:rsidRPr="00632E27">
        <w:rPr>
          <w:rFonts w:cs="Arial"/>
          <w:sz w:val="22"/>
          <w:szCs w:val="22"/>
        </w:rPr>
        <w:t xml:space="preserve"> punkte,</w:t>
      </w:r>
      <w:r w:rsidRPr="00227FDC">
        <w:rPr>
          <w:rFonts w:cs="Arial"/>
          <w:sz w:val="22"/>
          <w:szCs w:val="22"/>
        </w:rPr>
        <w:t xml:space="preserve"> ne vėliau kaip likus 1 (vienai) darbo dienai iki Pirminių pasiūlymų</w:t>
      </w:r>
      <w:r>
        <w:rPr>
          <w:rFonts w:cs="Arial"/>
          <w:sz w:val="22"/>
          <w:szCs w:val="22"/>
        </w:rPr>
        <w:t xml:space="preserve"> </w:t>
      </w:r>
      <w:r w:rsidRPr="00227FDC">
        <w:rPr>
          <w:rFonts w:cs="Arial"/>
          <w:sz w:val="22"/>
          <w:szCs w:val="22"/>
        </w:rPr>
        <w:t>pateikimo termino pabaigos</w:t>
      </w:r>
      <w:r>
        <w:rPr>
          <w:rFonts w:cs="Arial"/>
          <w:sz w:val="22"/>
          <w:szCs w:val="22"/>
        </w:rPr>
        <w:t>.</w:t>
      </w:r>
    </w:p>
    <w:p w14:paraId="51AF7C38" w14:textId="48FAE5D1" w:rsidR="00227FDC" w:rsidRPr="00227FDC" w:rsidRDefault="00227FDC" w:rsidP="007F14C8">
      <w:pPr>
        <w:pStyle w:val="ListParagraph"/>
        <w:numPr>
          <w:ilvl w:val="1"/>
          <w:numId w:val="2"/>
        </w:numPr>
        <w:spacing w:after="0" w:line="240" w:lineRule="auto"/>
        <w:jc w:val="both"/>
        <w:rPr>
          <w:rFonts w:cs="Arial"/>
          <w:sz w:val="22"/>
          <w:szCs w:val="22"/>
        </w:rPr>
      </w:pPr>
      <w:r w:rsidRPr="00227FDC">
        <w:rPr>
          <w:rFonts w:cs="Arial"/>
          <w:sz w:val="22"/>
          <w:szCs w:val="22"/>
        </w:rPr>
        <w:t>Tuo atveju, kai Pardavėjas atlieka šių Pardavimo sąlygų patikslinimus ir negali užtikrinti, kad Dalyviai gautų tokius patikslinimus (susipažintų su jais) ne vėliau kaip likus 1 (vienai) darbo dienai iki Pirminių pasiūlymų pateikimo termino pabaigos, Pardavėjas nukelia Pirminių pasiūlymų pateikimo terminą, suteikdamas pakankamai laiko Dalyviui susipažinti su tokiais patikslinimais ir</w:t>
      </w:r>
      <w:r>
        <w:rPr>
          <w:rFonts w:cs="Arial"/>
          <w:sz w:val="22"/>
          <w:szCs w:val="22"/>
        </w:rPr>
        <w:t xml:space="preserve"> </w:t>
      </w:r>
      <w:r w:rsidRPr="00227FDC">
        <w:rPr>
          <w:rFonts w:cs="Arial"/>
          <w:sz w:val="22"/>
          <w:szCs w:val="22"/>
        </w:rPr>
        <w:t>parengti patikslintas Pardavimo sąlygas atitinkantį Pirminį pasiūlymą.</w:t>
      </w:r>
    </w:p>
    <w:sectPr w:rsidR="00227FDC" w:rsidRPr="00227FDC" w:rsidSect="00510EE2">
      <w:headerReference w:type="even" r:id="rId10"/>
      <w:headerReference w:type="default" r:id="rId11"/>
      <w:headerReference w:type="first" r:id="rId12"/>
      <w:pgSz w:w="11906" w:h="16838"/>
      <w:pgMar w:top="1134" w:right="1701" w:bottom="1701" w:left="56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C0054" w14:textId="77777777" w:rsidR="00387CF6" w:rsidRDefault="00387CF6" w:rsidP="00510EE2">
      <w:pPr>
        <w:spacing w:after="0" w:line="240" w:lineRule="auto"/>
      </w:pPr>
      <w:r>
        <w:separator/>
      </w:r>
    </w:p>
  </w:endnote>
  <w:endnote w:type="continuationSeparator" w:id="0">
    <w:p w14:paraId="4B7047DA" w14:textId="77777777" w:rsidR="00387CF6" w:rsidRDefault="00387CF6" w:rsidP="00510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6C6DB" w14:textId="77777777" w:rsidR="00387CF6" w:rsidRDefault="00387CF6" w:rsidP="00510EE2">
      <w:pPr>
        <w:spacing w:after="0" w:line="240" w:lineRule="auto"/>
      </w:pPr>
      <w:r>
        <w:separator/>
      </w:r>
    </w:p>
  </w:footnote>
  <w:footnote w:type="continuationSeparator" w:id="0">
    <w:p w14:paraId="36BF5DB6" w14:textId="77777777" w:rsidR="00387CF6" w:rsidRDefault="00387CF6" w:rsidP="00510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CC6EB" w14:textId="1C3AF1C9" w:rsidR="006D48E4" w:rsidRDefault="006D4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FFD10" w14:textId="51AECA03" w:rsidR="00510EE2" w:rsidRDefault="00510EE2">
    <w:pPr>
      <w:pStyle w:val="Header"/>
    </w:pPr>
    <w:r>
      <w:rPr>
        <w:noProof/>
      </w:rPr>
      <w:drawing>
        <wp:inline distT="0" distB="0" distL="0" distR="0" wp14:anchorId="605FE159" wp14:editId="38B64ECF">
          <wp:extent cx="1104900" cy="331470"/>
          <wp:effectExtent l="0" t="0" r="0" b="0"/>
          <wp:docPr id="1419790773" name="Picture 1" descr="Pradž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dž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328" cy="33249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C1878" w14:textId="402FC6AA" w:rsidR="006D48E4" w:rsidRDefault="006D4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83EEB"/>
    <w:multiLevelType w:val="multilevel"/>
    <w:tmpl w:val="8490F2D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6C43024B"/>
    <w:multiLevelType w:val="hybridMultilevel"/>
    <w:tmpl w:val="300210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78407426">
    <w:abstractNumId w:val="1"/>
  </w:num>
  <w:num w:numId="2" w16cid:durableId="814103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A3D"/>
    <w:rsid w:val="000B4DFA"/>
    <w:rsid w:val="00117771"/>
    <w:rsid w:val="00124F8D"/>
    <w:rsid w:val="0013024A"/>
    <w:rsid w:val="00135187"/>
    <w:rsid w:val="00166A7E"/>
    <w:rsid w:val="001A4FF6"/>
    <w:rsid w:val="001A6590"/>
    <w:rsid w:val="001E4AE8"/>
    <w:rsid w:val="00227FDC"/>
    <w:rsid w:val="00237A3D"/>
    <w:rsid w:val="002701CA"/>
    <w:rsid w:val="00300A43"/>
    <w:rsid w:val="00387CF6"/>
    <w:rsid w:val="00421F11"/>
    <w:rsid w:val="00447F9B"/>
    <w:rsid w:val="004611DE"/>
    <w:rsid w:val="004731A3"/>
    <w:rsid w:val="0049302D"/>
    <w:rsid w:val="004E1283"/>
    <w:rsid w:val="00510EE2"/>
    <w:rsid w:val="005164D4"/>
    <w:rsid w:val="00561F2E"/>
    <w:rsid w:val="005B21CC"/>
    <w:rsid w:val="005C56C1"/>
    <w:rsid w:val="005E6342"/>
    <w:rsid w:val="006076D9"/>
    <w:rsid w:val="00632E27"/>
    <w:rsid w:val="006C7116"/>
    <w:rsid w:val="006D48E4"/>
    <w:rsid w:val="006D6FAF"/>
    <w:rsid w:val="006F522F"/>
    <w:rsid w:val="00734455"/>
    <w:rsid w:val="00735606"/>
    <w:rsid w:val="0079432D"/>
    <w:rsid w:val="007D7D66"/>
    <w:rsid w:val="007F14C8"/>
    <w:rsid w:val="0080766C"/>
    <w:rsid w:val="0086105B"/>
    <w:rsid w:val="0088420F"/>
    <w:rsid w:val="008878C0"/>
    <w:rsid w:val="008B217B"/>
    <w:rsid w:val="00920581"/>
    <w:rsid w:val="00973068"/>
    <w:rsid w:val="00A169A0"/>
    <w:rsid w:val="00A41E93"/>
    <w:rsid w:val="00AC0763"/>
    <w:rsid w:val="00AD5A69"/>
    <w:rsid w:val="00AD7EBB"/>
    <w:rsid w:val="00B158CF"/>
    <w:rsid w:val="00B530CF"/>
    <w:rsid w:val="00B60A2C"/>
    <w:rsid w:val="00B61C82"/>
    <w:rsid w:val="00B84A89"/>
    <w:rsid w:val="00C40268"/>
    <w:rsid w:val="00C935EA"/>
    <w:rsid w:val="00D00175"/>
    <w:rsid w:val="00D2250E"/>
    <w:rsid w:val="00D465D0"/>
    <w:rsid w:val="00D51B9A"/>
    <w:rsid w:val="00D53A41"/>
    <w:rsid w:val="00D75052"/>
    <w:rsid w:val="00DF1DDB"/>
    <w:rsid w:val="00E127FD"/>
    <w:rsid w:val="00E63907"/>
    <w:rsid w:val="00E736B9"/>
    <w:rsid w:val="00E80F75"/>
    <w:rsid w:val="00E906C8"/>
    <w:rsid w:val="00ED341C"/>
    <w:rsid w:val="00F032C3"/>
    <w:rsid w:val="00F24655"/>
    <w:rsid w:val="00F61E75"/>
    <w:rsid w:val="00FA196E"/>
    <w:rsid w:val="00FE5CC1"/>
    <w:rsid w:val="00FF14B2"/>
    <w:rsid w:val="00FF18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98E07"/>
  <w15:chartTrackingRefBased/>
  <w15:docId w15:val="{94EF5BE8-789B-4482-889B-8918709E9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A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7A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7A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A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A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A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A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A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A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A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A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7A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A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A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A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A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A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A3D"/>
    <w:rPr>
      <w:rFonts w:eastAsiaTheme="majorEastAsia" w:cstheme="majorBidi"/>
      <w:color w:val="272727" w:themeColor="text1" w:themeTint="D8"/>
    </w:rPr>
  </w:style>
  <w:style w:type="paragraph" w:styleId="Title">
    <w:name w:val="Title"/>
    <w:basedOn w:val="Normal"/>
    <w:next w:val="Normal"/>
    <w:link w:val="TitleChar"/>
    <w:uiPriority w:val="10"/>
    <w:qFormat/>
    <w:rsid w:val="00237A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A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A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A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A3D"/>
    <w:pPr>
      <w:spacing w:before="160"/>
      <w:jc w:val="center"/>
    </w:pPr>
    <w:rPr>
      <w:i/>
      <w:iCs/>
      <w:color w:val="404040" w:themeColor="text1" w:themeTint="BF"/>
    </w:rPr>
  </w:style>
  <w:style w:type="character" w:customStyle="1" w:styleId="QuoteChar">
    <w:name w:val="Quote Char"/>
    <w:basedOn w:val="DefaultParagraphFont"/>
    <w:link w:val="Quote"/>
    <w:uiPriority w:val="29"/>
    <w:rsid w:val="00237A3D"/>
    <w:rPr>
      <w:i/>
      <w:iCs/>
      <w:color w:val="404040" w:themeColor="text1" w:themeTint="BF"/>
    </w:rPr>
  </w:style>
  <w:style w:type="paragraph" w:styleId="ListParagraph">
    <w:name w:val="List Paragraph"/>
    <w:basedOn w:val="Normal"/>
    <w:uiPriority w:val="34"/>
    <w:qFormat/>
    <w:rsid w:val="00237A3D"/>
    <w:pPr>
      <w:ind w:left="720"/>
      <w:contextualSpacing/>
    </w:pPr>
  </w:style>
  <w:style w:type="character" w:styleId="IntenseEmphasis">
    <w:name w:val="Intense Emphasis"/>
    <w:basedOn w:val="DefaultParagraphFont"/>
    <w:uiPriority w:val="21"/>
    <w:qFormat/>
    <w:rsid w:val="00237A3D"/>
    <w:rPr>
      <w:i/>
      <w:iCs/>
      <w:color w:val="0F4761" w:themeColor="accent1" w:themeShade="BF"/>
    </w:rPr>
  </w:style>
  <w:style w:type="paragraph" w:styleId="IntenseQuote">
    <w:name w:val="Intense Quote"/>
    <w:basedOn w:val="Normal"/>
    <w:next w:val="Normal"/>
    <w:link w:val="IntenseQuoteChar"/>
    <w:uiPriority w:val="30"/>
    <w:qFormat/>
    <w:rsid w:val="00237A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A3D"/>
    <w:rPr>
      <w:i/>
      <w:iCs/>
      <w:color w:val="0F4761" w:themeColor="accent1" w:themeShade="BF"/>
    </w:rPr>
  </w:style>
  <w:style w:type="character" w:styleId="IntenseReference">
    <w:name w:val="Intense Reference"/>
    <w:basedOn w:val="DefaultParagraphFont"/>
    <w:uiPriority w:val="32"/>
    <w:qFormat/>
    <w:rsid w:val="00237A3D"/>
    <w:rPr>
      <w:b/>
      <w:bCs/>
      <w:smallCaps/>
      <w:color w:val="0F4761" w:themeColor="accent1" w:themeShade="BF"/>
      <w:spacing w:val="5"/>
    </w:rPr>
  </w:style>
  <w:style w:type="paragraph" w:styleId="Header">
    <w:name w:val="header"/>
    <w:basedOn w:val="Normal"/>
    <w:link w:val="HeaderChar"/>
    <w:uiPriority w:val="99"/>
    <w:unhideWhenUsed/>
    <w:rsid w:val="00510EE2"/>
    <w:pPr>
      <w:tabs>
        <w:tab w:val="center" w:pos="4819"/>
        <w:tab w:val="right" w:pos="9638"/>
      </w:tabs>
      <w:spacing w:after="0" w:line="240" w:lineRule="auto"/>
    </w:pPr>
  </w:style>
  <w:style w:type="character" w:customStyle="1" w:styleId="HeaderChar">
    <w:name w:val="Header Char"/>
    <w:basedOn w:val="DefaultParagraphFont"/>
    <w:link w:val="Header"/>
    <w:uiPriority w:val="99"/>
    <w:rsid w:val="00510EE2"/>
  </w:style>
  <w:style w:type="paragraph" w:styleId="Footer">
    <w:name w:val="footer"/>
    <w:basedOn w:val="Normal"/>
    <w:link w:val="FooterChar"/>
    <w:uiPriority w:val="99"/>
    <w:unhideWhenUsed/>
    <w:rsid w:val="00510EE2"/>
    <w:pPr>
      <w:tabs>
        <w:tab w:val="center" w:pos="4819"/>
        <w:tab w:val="right" w:pos="9638"/>
      </w:tabs>
      <w:spacing w:after="0" w:line="240" w:lineRule="auto"/>
    </w:pPr>
  </w:style>
  <w:style w:type="character" w:customStyle="1" w:styleId="FooterChar">
    <w:name w:val="Footer Char"/>
    <w:basedOn w:val="DefaultParagraphFont"/>
    <w:link w:val="Footer"/>
    <w:uiPriority w:val="99"/>
    <w:rsid w:val="00510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6acefca-3f64-417f-9ce3-a4fe0a4a60c0">
      <Terms xmlns="http://schemas.microsoft.com/office/infopath/2007/PartnerControls"/>
    </lcf76f155ced4ddcb4097134ff3c332f>
    <TaxCatchAll xmlns="66073bef-a172-4b2c-93c3-8f28adc8113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D80D65DE7AF6104FA3DBE8CD03905514" ma:contentTypeVersion="15" ma:contentTypeDescription="Kurkite naują dokumentą." ma:contentTypeScope="" ma:versionID="5d027edc40a427e154e13a6851fb345d">
  <xsd:schema xmlns:xsd="http://www.w3.org/2001/XMLSchema" xmlns:xs="http://www.w3.org/2001/XMLSchema" xmlns:p="http://schemas.microsoft.com/office/2006/metadata/properties" xmlns:ns2="46acefca-3f64-417f-9ce3-a4fe0a4a60c0" xmlns:ns3="66073bef-a172-4b2c-93c3-8f28adc81137" targetNamespace="http://schemas.microsoft.com/office/2006/metadata/properties" ma:root="true" ma:fieldsID="1c486da4c280bdfa3efe24eb22913bf5" ns2:_="" ns3:_="">
    <xsd:import namespace="46acefca-3f64-417f-9ce3-a4fe0a4a60c0"/>
    <xsd:import namespace="66073bef-a172-4b2c-93c3-8f28adc811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efca-3f64-417f-9ce3-a4fe0a4a6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073bef-a172-4b2c-93c3-8f28adc81137"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4" nillable="true" ma:displayName="Taxonomy Catch All Column" ma:hidden="true" ma:list="{3a4e0941-948e-42e1-b7bc-be30e92bfadf}" ma:internalName="TaxCatchAll" ma:showField="CatchAllData" ma:web="66073bef-a172-4b2c-93c3-8f28adc811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B6ED60-791A-4BD8-BCF6-674B2A103EC0}">
  <ds:schemaRefs>
    <ds:schemaRef ds:uri="http://schemas.microsoft.com/office/2006/metadata/properties"/>
    <ds:schemaRef ds:uri="http://schemas.microsoft.com/office/infopath/2007/PartnerControls"/>
    <ds:schemaRef ds:uri="46acefca-3f64-417f-9ce3-a4fe0a4a60c0"/>
    <ds:schemaRef ds:uri="66073bef-a172-4b2c-93c3-8f28adc81137"/>
  </ds:schemaRefs>
</ds:datastoreItem>
</file>

<file path=customXml/itemProps2.xml><?xml version="1.0" encoding="utf-8"?>
<ds:datastoreItem xmlns:ds="http://schemas.openxmlformats.org/officeDocument/2006/customXml" ds:itemID="{19CF3674-F1DE-42C9-9564-B30B8CD524A4}">
  <ds:schemaRefs>
    <ds:schemaRef ds:uri="http://schemas.microsoft.com/sharepoint/v3/contenttype/forms"/>
  </ds:schemaRefs>
</ds:datastoreItem>
</file>

<file path=customXml/itemProps3.xml><?xml version="1.0" encoding="utf-8"?>
<ds:datastoreItem xmlns:ds="http://schemas.openxmlformats.org/officeDocument/2006/customXml" ds:itemID="{ED1107E2-CDBB-401D-8C16-49D4464A6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cefca-3f64-417f-9ce3-a4fe0a4a60c0"/>
    <ds:schemaRef ds:uri="66073bef-a172-4b2c-93c3-8f28adc811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6988</TotalTime>
  <Pages>5</Pages>
  <Words>11560</Words>
  <Characters>6590</Characters>
  <Application>Microsoft Office Word</Application>
  <DocSecurity>0</DocSecurity>
  <Lines>54</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Aleinikov</dc:creator>
  <cp:keywords/>
  <dc:description/>
  <cp:lastModifiedBy>Pavel Aleinikov</cp:lastModifiedBy>
  <cp:revision>60</cp:revision>
  <dcterms:created xsi:type="dcterms:W3CDTF">2025-09-10T11:56:00Z</dcterms:created>
  <dcterms:modified xsi:type="dcterms:W3CDTF">2026-04-15T12:36:00Z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0x010100D80D65DE7AF6104FA3DBE8CD03905514</vt:lpwstr>
  </property>
</Properties>
</file>